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6C" w:rsidRPr="00507B6C" w:rsidRDefault="00507B6C" w:rsidP="00507B6C">
      <w:pPr>
        <w:spacing w:before="100" w:beforeAutospacing="1" w:after="100" w:afterAutospacing="1" w:line="240" w:lineRule="auto"/>
        <w:jc w:val="center"/>
        <w:rPr>
          <w:rFonts w:ascii="Segoe UI" w:eastAsia="Times New Roman" w:hAnsi="Segoe UI" w:cs="Segoe UI"/>
          <w:b/>
          <w:sz w:val="24"/>
          <w:szCs w:val="20"/>
          <w:lang w:val="en" w:eastAsia="en-GB"/>
        </w:rPr>
      </w:pPr>
      <w:r>
        <w:rPr>
          <w:rFonts w:ascii="Segoe UI" w:eastAsia="Times New Roman" w:hAnsi="Segoe UI" w:cs="Segoe UI"/>
          <w:b/>
          <w:sz w:val="24"/>
          <w:szCs w:val="20"/>
          <w:lang w:val="en" w:eastAsia="en-GB"/>
        </w:rPr>
        <w:t>A PARENT’S GUIDE TO SAFEGUARDING CHILDREN DURING THE PARNDEMIC</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Visit the </w:t>
      </w:r>
      <w:hyperlink r:id="rId7" w:history="1">
        <w:r w:rsidRPr="00507B6C">
          <w:rPr>
            <w:rFonts w:ascii="Segoe UI" w:eastAsia="Times New Roman" w:hAnsi="Segoe UI" w:cs="Segoe UI"/>
            <w:color w:val="0000FF"/>
            <w:sz w:val="20"/>
            <w:szCs w:val="20"/>
            <w:u w:val="single"/>
            <w:lang w:val="en" w:eastAsia="en-GB"/>
          </w:rPr>
          <w:t>See, Hear, Respond service</w:t>
        </w:r>
      </w:hyperlink>
      <w:r w:rsidRPr="00507B6C">
        <w:rPr>
          <w:rFonts w:ascii="Segoe UI" w:eastAsia="Times New Roman" w:hAnsi="Segoe UI" w:cs="Segoe UI"/>
          <w:sz w:val="20"/>
          <w:szCs w:val="20"/>
          <w:lang w:val="en" w:eastAsia="en-GB"/>
        </w:rPr>
        <w:t xml:space="preserve"> or call on 0800 157 7015 for additional support, advice and information during this period (England only).</w:t>
      </w:r>
    </w:p>
    <w:p w:rsidR="00507B6C" w:rsidRPr="00507B6C" w:rsidRDefault="00507B6C" w:rsidP="00507B6C">
      <w:pPr>
        <w:spacing w:before="100" w:beforeAutospacing="1" w:after="100" w:afterAutospacing="1" w:line="240" w:lineRule="auto"/>
        <w:outlineLvl w:val="1"/>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t>Protect children from domestic abuse</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The government’s stay at home instruction does not apply if a person needs to leave their home as a result of domestic abuse. Refuges have remained open throughout the lockdown period to provide safe accommodation for victims and their children.</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Domestic abuse can have devastating consequences for children, and can have lifelong impacts on their mental and physical health and behaviour into adulthood.</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Domestic abuse occurs between those who are, or have been, in relationships. It can also occur between family members, such as between teenagers and parents (known as </w:t>
      </w:r>
      <w:hyperlink r:id="rId8" w:history="1">
        <w:r w:rsidRPr="00507B6C">
          <w:rPr>
            <w:rFonts w:ascii="Segoe UI" w:eastAsia="Times New Roman" w:hAnsi="Segoe UI" w:cs="Segoe UI"/>
            <w:color w:val="0000FF"/>
            <w:sz w:val="20"/>
            <w:szCs w:val="20"/>
            <w:u w:val="single"/>
            <w:lang w:val="en" w:eastAsia="en-GB"/>
          </w:rPr>
          <w:t>adolescent to parent violence and abuse (APVA))</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Find out </w:t>
      </w:r>
      <w:hyperlink r:id="rId9" w:anchor="domestic-abuse-in-a-relationship-recognise-it" w:history="1">
        <w:r w:rsidRPr="00507B6C">
          <w:rPr>
            <w:rFonts w:ascii="Segoe UI" w:eastAsia="Times New Roman" w:hAnsi="Segoe UI" w:cs="Segoe UI"/>
            <w:color w:val="0000FF"/>
            <w:sz w:val="20"/>
            <w:szCs w:val="20"/>
            <w:u w:val="single"/>
            <w:lang w:val="en" w:eastAsia="en-GB"/>
          </w:rPr>
          <w:t>how to recognise and spot the signs of domestic abuse</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If you or someone you know is a victim of domestic abuse:</w:t>
      </w:r>
    </w:p>
    <w:p w:rsidR="00507B6C" w:rsidRPr="00507B6C" w:rsidRDefault="00507B6C" w:rsidP="00507B6C">
      <w:pPr>
        <w:numPr>
          <w:ilvl w:val="0"/>
          <w:numId w:val="1"/>
        </w:num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see </w:t>
      </w:r>
      <w:hyperlink r:id="rId10" w:history="1">
        <w:r w:rsidRPr="00507B6C">
          <w:rPr>
            <w:rFonts w:ascii="Segoe UI" w:eastAsia="Times New Roman" w:hAnsi="Segoe UI" w:cs="Segoe UI"/>
            <w:color w:val="0000FF"/>
            <w:sz w:val="20"/>
            <w:szCs w:val="20"/>
            <w:u w:val="single"/>
            <w:lang w:val="en" w:eastAsia="en-GB"/>
          </w:rPr>
          <w:t>domestic abuse: how to get help</w:t>
        </w:r>
      </w:hyperlink>
      <w:r w:rsidRPr="00507B6C">
        <w:rPr>
          <w:rFonts w:ascii="Segoe UI" w:eastAsia="Times New Roman" w:hAnsi="Segoe UI" w:cs="Segoe UI"/>
          <w:sz w:val="20"/>
          <w:szCs w:val="20"/>
          <w:lang w:val="en" w:eastAsia="en-GB"/>
        </w:rPr>
        <w:t xml:space="preserve"> which includes </w:t>
      </w:r>
      <w:hyperlink r:id="rId11" w:anchor="get-help-for-children-and-young-people" w:history="1">
        <w:r w:rsidRPr="00507B6C">
          <w:rPr>
            <w:rFonts w:ascii="Segoe UI" w:eastAsia="Times New Roman" w:hAnsi="Segoe UI" w:cs="Segoe UI"/>
            <w:color w:val="0000FF"/>
            <w:sz w:val="20"/>
            <w:szCs w:val="20"/>
            <w:u w:val="single"/>
            <w:lang w:val="en" w:eastAsia="en-GB"/>
          </w:rPr>
          <w:t>specific advice on how to get help for children and young people</w:t>
        </w:r>
      </w:hyperlink>
      <w:r w:rsidRPr="00507B6C">
        <w:rPr>
          <w:rFonts w:ascii="Segoe UI" w:eastAsia="Times New Roman" w:hAnsi="Segoe UI" w:cs="Segoe UI"/>
          <w:sz w:val="20"/>
          <w:szCs w:val="20"/>
          <w:lang w:val="en" w:eastAsia="en-GB"/>
        </w:rPr>
        <w:t xml:space="preserve"> </w:t>
      </w:r>
    </w:p>
    <w:p w:rsidR="00507B6C" w:rsidRPr="00507B6C" w:rsidRDefault="00507B6C" w:rsidP="00507B6C">
      <w:pPr>
        <w:numPr>
          <w:ilvl w:val="0"/>
          <w:numId w:val="1"/>
        </w:num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call the NSPCC helpline for advice and support if you have concerns about a child on 0808 800 5000, as well as the National Domestic Abuse helpline on 0808 2000 247</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If you are in immediate danger, call 999 and ask for the police. If you are unable to talk on the phone, listen to the questions from the operator and respond by coughing or tapping the handset if you can. Follow the instructions depending on whether you are calling from a mobile or a landline.</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For help with parental conflict and relationship abuse:</w:t>
      </w:r>
    </w:p>
    <w:p w:rsidR="00507B6C" w:rsidRPr="00507B6C" w:rsidRDefault="00507B6C" w:rsidP="00507B6C">
      <w:pPr>
        <w:numPr>
          <w:ilvl w:val="0"/>
          <w:numId w:val="2"/>
        </w:numPr>
        <w:spacing w:before="100" w:beforeAutospacing="1" w:after="100" w:afterAutospacing="1" w:line="240" w:lineRule="auto"/>
        <w:rPr>
          <w:rFonts w:ascii="Segoe UI" w:eastAsia="Times New Roman" w:hAnsi="Segoe UI" w:cs="Segoe UI"/>
          <w:sz w:val="20"/>
          <w:szCs w:val="20"/>
          <w:lang w:val="en" w:eastAsia="en-GB"/>
        </w:rPr>
      </w:pPr>
      <w:hyperlink r:id="rId12" w:history="1">
        <w:r w:rsidRPr="00507B6C">
          <w:rPr>
            <w:rFonts w:ascii="Segoe UI" w:eastAsia="Times New Roman" w:hAnsi="Segoe UI" w:cs="Segoe UI"/>
            <w:color w:val="0000FF"/>
            <w:sz w:val="20"/>
            <w:szCs w:val="20"/>
            <w:u w:val="single"/>
            <w:lang w:val="en" w:eastAsia="en-GB"/>
          </w:rPr>
          <w:t>Co-Parent Hub</w:t>
        </w:r>
      </w:hyperlink>
      <w:r w:rsidRPr="00507B6C">
        <w:rPr>
          <w:rFonts w:ascii="Segoe UI" w:eastAsia="Times New Roman" w:hAnsi="Segoe UI" w:cs="Segoe UI"/>
          <w:sz w:val="20"/>
          <w:szCs w:val="20"/>
          <w:lang w:val="en" w:eastAsia="en-GB"/>
        </w:rPr>
        <w:t xml:space="preserve"> - information for separated parents and advice to help you and your ex-partner to be good co-parents</w:t>
      </w:r>
    </w:p>
    <w:p w:rsidR="00507B6C" w:rsidRPr="00507B6C" w:rsidRDefault="00507B6C" w:rsidP="00507B6C">
      <w:pPr>
        <w:spacing w:before="100" w:beforeAutospacing="1" w:after="100" w:afterAutospacing="1" w:line="240" w:lineRule="auto"/>
        <w:outlineLvl w:val="2"/>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t>Teenage relationship abuse</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Teenagers can experience abuse in their own relationships, even if they aren’t living with the abuser:</w:t>
      </w:r>
    </w:p>
    <w:p w:rsidR="00507B6C" w:rsidRPr="00507B6C" w:rsidRDefault="00507B6C" w:rsidP="00507B6C">
      <w:pPr>
        <w:numPr>
          <w:ilvl w:val="0"/>
          <w:numId w:val="3"/>
        </w:numPr>
        <w:spacing w:before="100" w:beforeAutospacing="1" w:after="100" w:afterAutospacing="1" w:line="240" w:lineRule="auto"/>
        <w:rPr>
          <w:rFonts w:ascii="Segoe UI" w:eastAsia="Times New Roman" w:hAnsi="Segoe UI" w:cs="Segoe UI"/>
          <w:sz w:val="20"/>
          <w:szCs w:val="20"/>
          <w:lang w:val="en" w:eastAsia="en-GB"/>
        </w:rPr>
      </w:pPr>
      <w:hyperlink r:id="rId13" w:history="1">
        <w:r w:rsidRPr="00507B6C">
          <w:rPr>
            <w:rFonts w:ascii="Segoe UI" w:eastAsia="Times New Roman" w:hAnsi="Segoe UI" w:cs="Segoe UI"/>
            <w:color w:val="0000FF"/>
            <w:sz w:val="20"/>
            <w:szCs w:val="20"/>
            <w:u w:val="single"/>
            <w:lang w:val="en" w:eastAsia="en-GB"/>
          </w:rPr>
          <w:t>NSPCC’s ‘Coronavirus and keeping safe from abuse’</w:t>
        </w:r>
      </w:hyperlink>
      <w:r w:rsidRPr="00507B6C">
        <w:rPr>
          <w:rFonts w:ascii="Segoe UI" w:eastAsia="Times New Roman" w:hAnsi="Segoe UI" w:cs="Segoe UI"/>
          <w:sz w:val="20"/>
          <w:szCs w:val="20"/>
          <w:lang w:val="en" w:eastAsia="en-GB"/>
        </w:rPr>
        <w:t xml:space="preserve"> - common signs of teenage relationship abuse if you are concerned about a young person’s relationship</w:t>
      </w:r>
    </w:p>
    <w:p w:rsidR="00507B6C" w:rsidRPr="00507B6C" w:rsidRDefault="00507B6C" w:rsidP="00507B6C">
      <w:pPr>
        <w:numPr>
          <w:ilvl w:val="0"/>
          <w:numId w:val="3"/>
        </w:numPr>
        <w:spacing w:before="100" w:beforeAutospacing="1" w:after="100" w:afterAutospacing="1" w:line="240" w:lineRule="auto"/>
        <w:rPr>
          <w:rFonts w:ascii="Segoe UI" w:eastAsia="Times New Roman" w:hAnsi="Segoe UI" w:cs="Segoe UI"/>
          <w:sz w:val="20"/>
          <w:szCs w:val="20"/>
          <w:lang w:val="en" w:eastAsia="en-GB"/>
        </w:rPr>
      </w:pPr>
      <w:hyperlink r:id="rId14" w:history="1">
        <w:r w:rsidRPr="00507B6C">
          <w:rPr>
            <w:rFonts w:ascii="Segoe UI" w:eastAsia="Times New Roman" w:hAnsi="Segoe UI" w:cs="Segoe UI"/>
            <w:color w:val="0000FF"/>
            <w:sz w:val="20"/>
            <w:szCs w:val="20"/>
            <w:u w:val="single"/>
            <w:lang w:val="en" w:eastAsia="en-GB"/>
          </w:rPr>
          <w:t>Parent Info</w:t>
        </w:r>
      </w:hyperlink>
      <w:r w:rsidRPr="00507B6C">
        <w:rPr>
          <w:rFonts w:ascii="Segoe UI" w:eastAsia="Times New Roman" w:hAnsi="Segoe UI" w:cs="Segoe UI"/>
          <w:sz w:val="20"/>
          <w:szCs w:val="20"/>
          <w:lang w:val="en" w:eastAsia="en-GB"/>
        </w:rPr>
        <w:t xml:space="preserve"> - advice, tips, and key signs to spot for parents on </w:t>
      </w:r>
      <w:hyperlink r:id="rId15" w:history="1">
        <w:r w:rsidRPr="00507B6C">
          <w:rPr>
            <w:rFonts w:ascii="Segoe UI" w:eastAsia="Times New Roman" w:hAnsi="Segoe UI" w:cs="Segoe UI"/>
            <w:color w:val="0000FF"/>
            <w:sz w:val="20"/>
            <w:szCs w:val="20"/>
            <w:u w:val="single"/>
            <w:lang w:val="en" w:eastAsia="en-GB"/>
          </w:rPr>
          <w:t>talking to teenagers about consent</w:t>
        </w:r>
      </w:hyperlink>
      <w:r w:rsidRPr="00507B6C">
        <w:rPr>
          <w:rFonts w:ascii="Segoe UI" w:eastAsia="Times New Roman" w:hAnsi="Segoe UI" w:cs="Segoe UI"/>
          <w:sz w:val="20"/>
          <w:szCs w:val="20"/>
          <w:lang w:val="en" w:eastAsia="en-GB"/>
        </w:rPr>
        <w:t xml:space="preserve"> and </w:t>
      </w:r>
      <w:hyperlink r:id="rId16" w:history="1">
        <w:r w:rsidRPr="00507B6C">
          <w:rPr>
            <w:rFonts w:ascii="Segoe UI" w:eastAsia="Times New Roman" w:hAnsi="Segoe UI" w:cs="Segoe UI"/>
            <w:color w:val="0000FF"/>
            <w:sz w:val="20"/>
            <w:szCs w:val="20"/>
            <w:u w:val="single"/>
            <w:lang w:val="en" w:eastAsia="en-GB"/>
          </w:rPr>
          <w:t>spotting abuse in teenage relationships</w:t>
        </w:r>
      </w:hyperlink>
      <w:r w:rsidRPr="00507B6C">
        <w:rPr>
          <w:rFonts w:ascii="Segoe UI" w:eastAsia="Times New Roman" w:hAnsi="Segoe UI" w:cs="Segoe UI"/>
          <w:sz w:val="20"/>
          <w:szCs w:val="20"/>
          <w:lang w:val="en" w:eastAsia="en-GB"/>
        </w:rPr>
        <w:t xml:space="preserve"> </w:t>
      </w:r>
    </w:p>
    <w:p w:rsidR="00507B6C" w:rsidRPr="00507B6C" w:rsidRDefault="00507B6C" w:rsidP="00507B6C">
      <w:pPr>
        <w:numPr>
          <w:ilvl w:val="0"/>
          <w:numId w:val="3"/>
        </w:numPr>
        <w:spacing w:before="100" w:beforeAutospacing="1" w:after="100" w:afterAutospacing="1" w:line="240" w:lineRule="auto"/>
        <w:rPr>
          <w:rFonts w:ascii="Segoe UI" w:eastAsia="Times New Roman" w:hAnsi="Segoe UI" w:cs="Segoe UI"/>
          <w:sz w:val="20"/>
          <w:szCs w:val="20"/>
          <w:lang w:val="en" w:eastAsia="en-GB"/>
        </w:rPr>
      </w:pPr>
      <w:hyperlink r:id="rId17" w:history="1">
        <w:r w:rsidRPr="00507B6C">
          <w:rPr>
            <w:rFonts w:ascii="Segoe UI" w:eastAsia="Times New Roman" w:hAnsi="Segoe UI" w:cs="Segoe UI"/>
            <w:color w:val="0000FF"/>
            <w:sz w:val="20"/>
            <w:szCs w:val="20"/>
            <w:u w:val="single"/>
            <w:lang w:val="en" w:eastAsia="en-GB"/>
          </w:rPr>
          <w:t>NSPCC</w:t>
        </w:r>
      </w:hyperlink>
      <w:r w:rsidRPr="00507B6C">
        <w:rPr>
          <w:rFonts w:ascii="Segoe UI" w:eastAsia="Times New Roman" w:hAnsi="Segoe UI" w:cs="Segoe UI"/>
          <w:sz w:val="20"/>
          <w:szCs w:val="20"/>
          <w:lang w:val="en" w:eastAsia="en-GB"/>
        </w:rPr>
        <w:t xml:space="preserve"> - helpful information for parents and carers on how to talk to your child about sex and consent</w:t>
      </w:r>
    </w:p>
    <w:p w:rsidR="00507B6C" w:rsidRDefault="00507B6C" w:rsidP="00507B6C">
      <w:pPr>
        <w:numPr>
          <w:ilvl w:val="0"/>
          <w:numId w:val="3"/>
        </w:numPr>
        <w:spacing w:before="100" w:beforeAutospacing="1" w:after="100" w:afterAutospacing="1" w:line="240" w:lineRule="auto"/>
        <w:rPr>
          <w:rFonts w:ascii="Segoe UI" w:eastAsia="Times New Roman" w:hAnsi="Segoe UI" w:cs="Segoe UI"/>
          <w:sz w:val="20"/>
          <w:szCs w:val="20"/>
          <w:lang w:val="en" w:eastAsia="en-GB"/>
        </w:rPr>
      </w:pPr>
      <w:hyperlink r:id="rId18" w:history="1">
        <w:r w:rsidRPr="00507B6C">
          <w:rPr>
            <w:rFonts w:ascii="Segoe UI" w:eastAsia="Times New Roman" w:hAnsi="Segoe UI" w:cs="Segoe UI"/>
            <w:color w:val="0000FF"/>
            <w:sz w:val="20"/>
            <w:szCs w:val="20"/>
            <w:u w:val="single"/>
            <w:lang w:val="en" w:eastAsia="en-GB"/>
          </w:rPr>
          <w:t>Childline</w:t>
        </w:r>
      </w:hyperlink>
      <w:r w:rsidRPr="00507B6C">
        <w:rPr>
          <w:rFonts w:ascii="Segoe UI" w:eastAsia="Times New Roman" w:hAnsi="Segoe UI" w:cs="Segoe UI"/>
          <w:sz w:val="20"/>
          <w:szCs w:val="20"/>
          <w:lang w:val="en" w:eastAsia="en-GB"/>
        </w:rPr>
        <w:t xml:space="preserve"> - interactive activities for children and signposts to support available</w:t>
      </w:r>
    </w:p>
    <w:p w:rsid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p>
    <w:p w:rsidR="00507B6C" w:rsidRPr="00507B6C" w:rsidRDefault="00507B6C" w:rsidP="00507B6C">
      <w:pPr>
        <w:spacing w:before="100" w:beforeAutospacing="1" w:after="100" w:afterAutospacing="1" w:line="240" w:lineRule="auto"/>
        <w:outlineLvl w:val="1"/>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lastRenderedPageBreak/>
        <w:t>Child sexual abuse and exploitation</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Call 999 and ask for the police if your child has been a victim of child sexual abuse – online or offline – and you believe they are in immediate danger.</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When a child or young person is sexually abused, they are forced or tricked into sexual activities. They might not understand that what is happening is abuse or that it is wrong. They might be afraid to tell someone.</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Sexual abuse can happen anywhere – and it can happen in person or online. It’s never a child’s fault they were sexually abused – it’s important to make sure children know this.</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See the government’s </w:t>
      </w:r>
      <w:hyperlink r:id="rId19" w:anchor="page=103" w:history="1">
        <w:r w:rsidRPr="00507B6C">
          <w:rPr>
            <w:rFonts w:ascii="Segoe UI" w:eastAsia="Times New Roman" w:hAnsi="Segoe UI" w:cs="Segoe UI"/>
            <w:color w:val="0000FF"/>
            <w:sz w:val="20"/>
            <w:szCs w:val="20"/>
            <w:u w:val="single"/>
            <w:lang w:val="en" w:eastAsia="en-GB"/>
          </w:rPr>
          <w:t>definition of child sexual abuse and child sexual exploitation</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These are resources that can help:</w:t>
      </w:r>
    </w:p>
    <w:p w:rsidR="00507B6C" w:rsidRPr="00507B6C" w:rsidRDefault="00507B6C" w:rsidP="00507B6C">
      <w:pPr>
        <w:numPr>
          <w:ilvl w:val="0"/>
          <w:numId w:val="4"/>
        </w:numPr>
        <w:spacing w:before="100" w:beforeAutospacing="1" w:after="100" w:afterAutospacing="1" w:line="240" w:lineRule="auto"/>
        <w:rPr>
          <w:rFonts w:ascii="Segoe UI" w:eastAsia="Times New Roman" w:hAnsi="Segoe UI" w:cs="Segoe UI"/>
          <w:sz w:val="20"/>
          <w:szCs w:val="20"/>
          <w:lang w:val="en" w:eastAsia="en-GB"/>
        </w:rPr>
      </w:pPr>
      <w:hyperlink r:id="rId20" w:history="1">
        <w:r w:rsidRPr="00507B6C">
          <w:rPr>
            <w:rFonts w:ascii="Segoe UI" w:eastAsia="Times New Roman" w:hAnsi="Segoe UI" w:cs="Segoe UI"/>
            <w:color w:val="0000FF"/>
            <w:sz w:val="20"/>
            <w:szCs w:val="20"/>
            <w:u w:val="single"/>
            <w:lang w:val="en" w:eastAsia="en-GB"/>
          </w:rPr>
          <w:t>Together, we can tackle child abuse</w:t>
        </w:r>
      </w:hyperlink>
      <w:r w:rsidRPr="00507B6C">
        <w:rPr>
          <w:rFonts w:ascii="Segoe UI" w:eastAsia="Times New Roman" w:hAnsi="Segoe UI" w:cs="Segoe UI"/>
          <w:sz w:val="20"/>
          <w:szCs w:val="20"/>
          <w:lang w:val="en" w:eastAsia="en-GB"/>
        </w:rPr>
        <w:t xml:space="preserve"> – how to recognise child abuse, and how to report it</w:t>
      </w:r>
    </w:p>
    <w:p w:rsidR="00507B6C" w:rsidRPr="00507B6C" w:rsidRDefault="00507B6C" w:rsidP="00507B6C">
      <w:pPr>
        <w:numPr>
          <w:ilvl w:val="0"/>
          <w:numId w:val="4"/>
        </w:num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report to the </w:t>
      </w:r>
      <w:hyperlink r:id="rId21" w:history="1">
        <w:r w:rsidRPr="00507B6C">
          <w:rPr>
            <w:rFonts w:ascii="Segoe UI" w:eastAsia="Times New Roman" w:hAnsi="Segoe UI" w:cs="Segoe UI"/>
            <w:color w:val="0000FF"/>
            <w:sz w:val="20"/>
            <w:szCs w:val="20"/>
            <w:u w:val="single"/>
            <w:lang w:val="en" w:eastAsia="en-GB"/>
          </w:rPr>
          <w:t>National Crime Agency-CEOP</w:t>
        </w:r>
      </w:hyperlink>
      <w:r w:rsidRPr="00507B6C">
        <w:rPr>
          <w:rFonts w:ascii="Segoe UI" w:eastAsia="Times New Roman" w:hAnsi="Segoe UI" w:cs="Segoe UI"/>
          <w:sz w:val="20"/>
          <w:szCs w:val="20"/>
          <w:lang w:val="en" w:eastAsia="en-GB"/>
        </w:rPr>
        <w:t xml:space="preserve"> (Child Exploitation and Online Protection) if you are concerned that your child has been a victim, or is at risk of becoming a victim, of online sexual abuse, or you are worried about the way someone has been communicating with your child online</w:t>
      </w:r>
    </w:p>
    <w:p w:rsidR="00507B6C" w:rsidRPr="00507B6C" w:rsidRDefault="00507B6C" w:rsidP="00507B6C">
      <w:pPr>
        <w:numPr>
          <w:ilvl w:val="0"/>
          <w:numId w:val="4"/>
        </w:num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contact the </w:t>
      </w:r>
      <w:hyperlink r:id="rId22" w:history="1">
        <w:r w:rsidRPr="00507B6C">
          <w:rPr>
            <w:rFonts w:ascii="Segoe UI" w:eastAsia="Times New Roman" w:hAnsi="Segoe UI" w:cs="Segoe UI"/>
            <w:color w:val="0000FF"/>
            <w:sz w:val="20"/>
            <w:szCs w:val="20"/>
            <w:u w:val="single"/>
            <w:lang w:val="en" w:eastAsia="en-GB"/>
          </w:rPr>
          <w:t>NSPCC helpline</w:t>
        </w:r>
      </w:hyperlink>
      <w:r w:rsidRPr="00507B6C">
        <w:rPr>
          <w:rFonts w:ascii="Segoe UI" w:eastAsia="Times New Roman" w:hAnsi="Segoe UI" w:cs="Segoe UI"/>
          <w:sz w:val="20"/>
          <w:szCs w:val="20"/>
          <w:lang w:val="en" w:eastAsia="en-GB"/>
        </w:rPr>
        <w:t xml:space="preserve"> 0808 800 5000 for support and advice if you have any concerns about your own or another child’s safety</w:t>
      </w:r>
    </w:p>
    <w:p w:rsidR="00507B6C" w:rsidRPr="00507B6C" w:rsidRDefault="00507B6C" w:rsidP="00507B6C">
      <w:pPr>
        <w:numPr>
          <w:ilvl w:val="0"/>
          <w:numId w:val="4"/>
        </w:numPr>
        <w:spacing w:before="100" w:beforeAutospacing="1" w:after="100" w:afterAutospacing="1" w:line="240" w:lineRule="auto"/>
        <w:rPr>
          <w:rFonts w:ascii="Segoe UI" w:eastAsia="Times New Roman" w:hAnsi="Segoe UI" w:cs="Segoe UI"/>
          <w:sz w:val="20"/>
          <w:szCs w:val="20"/>
          <w:lang w:val="en" w:eastAsia="en-GB"/>
        </w:rPr>
      </w:pPr>
      <w:hyperlink r:id="rId23" w:history="1">
        <w:r w:rsidRPr="00507B6C">
          <w:rPr>
            <w:rFonts w:ascii="Segoe UI" w:eastAsia="Times New Roman" w:hAnsi="Segoe UI" w:cs="Segoe UI"/>
            <w:color w:val="0000FF"/>
            <w:sz w:val="20"/>
            <w:szCs w:val="20"/>
            <w:u w:val="single"/>
            <w:lang w:val="en" w:eastAsia="en-GB"/>
          </w:rPr>
          <w:t>Stop It Now!</w:t>
        </w:r>
      </w:hyperlink>
      <w:r w:rsidRPr="00507B6C">
        <w:rPr>
          <w:rFonts w:ascii="Segoe UI" w:eastAsia="Times New Roman" w:hAnsi="Segoe UI" w:cs="Segoe UI"/>
          <w:sz w:val="20"/>
          <w:szCs w:val="20"/>
          <w:lang w:val="en" w:eastAsia="en-GB"/>
        </w:rPr>
        <w:t xml:space="preserve"> - information and advice on concerns about someone’s behaviour, including children who may be displaying concerning sexual behaviour</w:t>
      </w:r>
    </w:p>
    <w:p w:rsidR="00507B6C" w:rsidRPr="00507B6C" w:rsidRDefault="00507B6C" w:rsidP="00507B6C">
      <w:pPr>
        <w:numPr>
          <w:ilvl w:val="0"/>
          <w:numId w:val="4"/>
        </w:numPr>
        <w:spacing w:before="100" w:beforeAutospacing="1" w:after="100" w:afterAutospacing="1" w:line="240" w:lineRule="auto"/>
        <w:rPr>
          <w:rFonts w:ascii="Segoe UI" w:eastAsia="Times New Roman" w:hAnsi="Segoe UI" w:cs="Segoe UI"/>
          <w:sz w:val="20"/>
          <w:szCs w:val="20"/>
          <w:lang w:val="en" w:eastAsia="en-GB"/>
        </w:rPr>
      </w:pPr>
      <w:hyperlink r:id="rId24" w:history="1">
        <w:r w:rsidRPr="00507B6C">
          <w:rPr>
            <w:rFonts w:ascii="Segoe UI" w:eastAsia="Times New Roman" w:hAnsi="Segoe UI" w:cs="Segoe UI"/>
            <w:color w:val="0000FF"/>
            <w:sz w:val="20"/>
            <w:szCs w:val="20"/>
            <w:u w:val="single"/>
            <w:lang w:val="en" w:eastAsia="en-GB"/>
          </w:rPr>
          <w:t>Talk Pants Guide for Parents</w:t>
        </w:r>
      </w:hyperlink>
      <w:r w:rsidRPr="00507B6C">
        <w:rPr>
          <w:rFonts w:ascii="Segoe UI" w:eastAsia="Times New Roman" w:hAnsi="Segoe UI" w:cs="Segoe UI"/>
          <w:sz w:val="20"/>
          <w:szCs w:val="20"/>
          <w:lang w:val="en" w:eastAsia="en-GB"/>
        </w:rPr>
        <w:t xml:space="preserve"> – how to have age-appropriate conversations to help protect children from sexual abuse using simple, child-friendly language and give children the confidence and knowledge to stay safe</w:t>
      </w:r>
    </w:p>
    <w:p w:rsidR="00507B6C" w:rsidRPr="00507B6C" w:rsidRDefault="00507B6C" w:rsidP="00507B6C">
      <w:pPr>
        <w:numPr>
          <w:ilvl w:val="0"/>
          <w:numId w:val="4"/>
        </w:numPr>
        <w:spacing w:before="100" w:beforeAutospacing="1" w:after="100" w:afterAutospacing="1" w:line="240" w:lineRule="auto"/>
        <w:rPr>
          <w:rFonts w:ascii="Segoe UI" w:eastAsia="Times New Roman" w:hAnsi="Segoe UI" w:cs="Segoe UI"/>
          <w:sz w:val="20"/>
          <w:szCs w:val="20"/>
          <w:lang w:val="en" w:eastAsia="en-GB"/>
        </w:rPr>
      </w:pPr>
      <w:hyperlink r:id="rId25" w:history="1">
        <w:r w:rsidRPr="00507B6C">
          <w:rPr>
            <w:rFonts w:ascii="Segoe UI" w:eastAsia="Times New Roman" w:hAnsi="Segoe UI" w:cs="Segoe UI"/>
            <w:color w:val="0000FF"/>
            <w:sz w:val="20"/>
            <w:szCs w:val="20"/>
            <w:u w:val="single"/>
            <w:lang w:val="en" w:eastAsia="en-GB"/>
          </w:rPr>
          <w:t>Coronavirus: support for parents and carers to keep children safe online</w:t>
        </w:r>
      </w:hyperlink>
      <w:r w:rsidRPr="00507B6C">
        <w:rPr>
          <w:rFonts w:ascii="Segoe UI" w:eastAsia="Times New Roman" w:hAnsi="Segoe UI" w:cs="Segoe UI"/>
          <w:sz w:val="20"/>
          <w:szCs w:val="20"/>
          <w:lang w:val="en" w:eastAsia="en-GB"/>
        </w:rPr>
        <w:t xml:space="preserve"> - resources to help keep children safe from different risks online, including child sexual abuse and ‘sexting’, and where to go to receive support and advice</w:t>
      </w:r>
    </w:p>
    <w:p w:rsidR="00507B6C" w:rsidRPr="00507B6C" w:rsidRDefault="00507B6C" w:rsidP="00507B6C">
      <w:pPr>
        <w:spacing w:before="100" w:beforeAutospacing="1" w:after="100" w:afterAutospacing="1" w:line="240" w:lineRule="auto"/>
        <w:outlineLvl w:val="2"/>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t>Sexual assault referral centres</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hyperlink r:id="rId26" w:history="1">
        <w:r w:rsidRPr="00507B6C">
          <w:rPr>
            <w:rFonts w:ascii="Segoe UI" w:eastAsia="Times New Roman" w:hAnsi="Segoe UI" w:cs="Segoe UI"/>
            <w:color w:val="0000FF"/>
            <w:sz w:val="20"/>
            <w:szCs w:val="20"/>
            <w:u w:val="single"/>
            <w:lang w:val="en" w:eastAsia="en-GB"/>
          </w:rPr>
          <w:t>Sexual assault referral centres</w:t>
        </w:r>
      </w:hyperlink>
      <w:r w:rsidRPr="00507B6C">
        <w:rPr>
          <w:rFonts w:ascii="Segoe UI" w:eastAsia="Times New Roman" w:hAnsi="Segoe UI" w:cs="Segoe UI"/>
          <w:sz w:val="20"/>
          <w:szCs w:val="20"/>
          <w:lang w:val="en" w:eastAsia="en-GB"/>
        </w:rPr>
        <w:t xml:space="preserve"> (SARCs) offer support services for children who have experienced sexual abuse or sexual violence, either recently or in the past.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Specially trained medical and support staff care for the child in a safe and comfortable environment and can arrange for ongoing support to help them recover physically and emotionally.</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Steps are taken to ensure the child is protected from immediate harm and from any future harm. Partners, such as the police and social services, support the process and may be involved in arranging the initial referral to the SARC.</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For additional advice and support, find your </w:t>
      </w:r>
      <w:hyperlink r:id="rId27" w:history="1">
        <w:r w:rsidRPr="00507B6C">
          <w:rPr>
            <w:rFonts w:ascii="Segoe UI" w:eastAsia="Times New Roman" w:hAnsi="Segoe UI" w:cs="Segoe UI"/>
            <w:color w:val="0000FF"/>
            <w:sz w:val="20"/>
            <w:szCs w:val="20"/>
            <w:u w:val="single"/>
            <w:lang w:val="en" w:eastAsia="en-GB"/>
          </w:rPr>
          <w:t>local sexual assault referral centre</w:t>
        </w:r>
      </w:hyperlink>
      <w:r w:rsidRPr="00507B6C">
        <w:rPr>
          <w:rFonts w:ascii="Segoe UI" w:eastAsia="Times New Roman" w:hAnsi="Segoe UI" w:cs="Segoe UI"/>
          <w:sz w:val="20"/>
          <w:szCs w:val="20"/>
          <w:lang w:val="en" w:eastAsia="en-GB"/>
        </w:rPr>
        <w:t>.</w:t>
      </w:r>
    </w:p>
    <w:p w:rsid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More </w:t>
      </w:r>
      <w:hyperlink r:id="rId28" w:history="1">
        <w:r w:rsidRPr="00507B6C">
          <w:rPr>
            <w:rFonts w:ascii="Segoe UI" w:eastAsia="Times New Roman" w:hAnsi="Segoe UI" w:cs="Segoe UI"/>
            <w:color w:val="0000FF"/>
            <w:sz w:val="20"/>
            <w:szCs w:val="20"/>
            <w:u w:val="single"/>
            <w:lang w:val="en" w:eastAsia="en-GB"/>
          </w:rPr>
          <w:t>support for victims of sexual violence and abuse</w:t>
        </w:r>
      </w:hyperlink>
      <w:r w:rsidRPr="00507B6C">
        <w:rPr>
          <w:rFonts w:ascii="Segoe UI" w:eastAsia="Times New Roman" w:hAnsi="Segoe UI" w:cs="Segoe UI"/>
          <w:sz w:val="20"/>
          <w:szCs w:val="20"/>
          <w:lang w:val="en" w:eastAsia="en-GB"/>
        </w:rPr>
        <w:t>.</w:t>
      </w:r>
    </w:p>
    <w:p w:rsid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p>
    <w:p w:rsidR="00507B6C" w:rsidRPr="00507B6C" w:rsidRDefault="00507B6C" w:rsidP="00507B6C">
      <w:pPr>
        <w:spacing w:before="100" w:beforeAutospacing="1" w:after="100" w:afterAutospacing="1" w:line="240" w:lineRule="auto"/>
        <w:outlineLvl w:val="1"/>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lastRenderedPageBreak/>
        <w:t>Crime, Criminal Exploitation and County Lines, violence and gangs</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Call the police on 999 if you feel that your child is in immediate danger. You can report concerns to the police on their non-emergency number, 101.</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Children and young people involved with gangs, county lines and criminal exploitation need help and support. They might be involved in violence, be pressured into doing things like stealing, carrying drugs or weapons or be abused, exploited and put into dangerous situations.</w:t>
      </w:r>
    </w:p>
    <w:p w:rsidR="00507B6C" w:rsidRPr="00507B6C" w:rsidRDefault="00507B6C" w:rsidP="00507B6C">
      <w:pPr>
        <w:numPr>
          <w:ilvl w:val="0"/>
          <w:numId w:val="5"/>
        </w:numPr>
        <w:spacing w:before="100" w:beforeAutospacing="1" w:after="100" w:afterAutospacing="1" w:line="240" w:lineRule="auto"/>
        <w:rPr>
          <w:rFonts w:ascii="Segoe UI" w:eastAsia="Times New Roman" w:hAnsi="Segoe UI" w:cs="Segoe UI"/>
          <w:sz w:val="20"/>
          <w:szCs w:val="20"/>
          <w:lang w:val="en" w:eastAsia="en-GB"/>
        </w:rPr>
      </w:pPr>
      <w:hyperlink r:id="rId29" w:history="1">
        <w:r w:rsidRPr="00507B6C">
          <w:rPr>
            <w:rFonts w:ascii="Segoe UI" w:eastAsia="Times New Roman" w:hAnsi="Segoe UI" w:cs="Segoe UI"/>
            <w:color w:val="0000FF"/>
            <w:sz w:val="20"/>
            <w:szCs w:val="20"/>
            <w:u w:val="single"/>
            <w:lang w:val="en" w:eastAsia="en-GB"/>
          </w:rPr>
          <w:t>NSPCC’s ‘Criminal exploitation and gangs’</w:t>
        </w:r>
      </w:hyperlink>
      <w:r w:rsidRPr="00507B6C">
        <w:rPr>
          <w:rFonts w:ascii="Segoe UI" w:eastAsia="Times New Roman" w:hAnsi="Segoe UI" w:cs="Segoe UI"/>
          <w:sz w:val="20"/>
          <w:szCs w:val="20"/>
          <w:lang w:val="en" w:eastAsia="en-GB"/>
        </w:rPr>
        <w:t xml:space="preserve"> - if you have concerns that your child is being criminally exploited, involved in gangs or county lines, as well as more information on what these terms mean - phone 0808 800 500 or email </w:t>
      </w:r>
      <w:hyperlink r:id="rId30" w:history="1">
        <w:r w:rsidRPr="00507B6C">
          <w:rPr>
            <w:rFonts w:ascii="Segoe UI" w:eastAsia="Times New Roman" w:hAnsi="Segoe UI" w:cs="Segoe UI"/>
            <w:color w:val="0000FF"/>
            <w:sz w:val="20"/>
            <w:szCs w:val="20"/>
            <w:u w:val="single"/>
            <w:lang w:val="en" w:eastAsia="en-GB"/>
          </w:rPr>
          <w:t>help@nspcc.org.uk</w:t>
        </w:r>
      </w:hyperlink>
      <w:r w:rsidRPr="00507B6C">
        <w:rPr>
          <w:rFonts w:ascii="Segoe UI" w:eastAsia="Times New Roman" w:hAnsi="Segoe UI" w:cs="Segoe UI"/>
          <w:sz w:val="20"/>
          <w:szCs w:val="20"/>
          <w:lang w:val="en" w:eastAsia="en-GB"/>
        </w:rPr>
        <w:t xml:space="preserve"> </w:t>
      </w:r>
    </w:p>
    <w:p w:rsidR="00507B6C" w:rsidRPr="00507B6C" w:rsidRDefault="00507B6C" w:rsidP="00507B6C">
      <w:pPr>
        <w:numPr>
          <w:ilvl w:val="0"/>
          <w:numId w:val="5"/>
        </w:numPr>
        <w:spacing w:before="100" w:beforeAutospacing="1" w:after="100" w:afterAutospacing="1" w:line="240" w:lineRule="auto"/>
        <w:rPr>
          <w:rFonts w:ascii="Segoe UI" w:eastAsia="Times New Roman" w:hAnsi="Segoe UI" w:cs="Segoe UI"/>
          <w:sz w:val="20"/>
          <w:szCs w:val="20"/>
          <w:lang w:val="en" w:eastAsia="en-GB"/>
        </w:rPr>
      </w:pPr>
      <w:hyperlink r:id="rId31" w:history="1">
        <w:r w:rsidRPr="00507B6C">
          <w:rPr>
            <w:rFonts w:ascii="Segoe UI" w:eastAsia="Times New Roman" w:hAnsi="Segoe UI" w:cs="Segoe UI"/>
            <w:color w:val="0000FF"/>
            <w:sz w:val="20"/>
            <w:szCs w:val="20"/>
            <w:u w:val="single"/>
            <w:lang w:val="en" w:eastAsia="en-GB"/>
          </w:rPr>
          <w:t>Children’s Society resources on criminal exploitation and county lines</w:t>
        </w:r>
      </w:hyperlink>
      <w:r w:rsidRPr="00507B6C">
        <w:rPr>
          <w:rFonts w:ascii="Segoe UI" w:eastAsia="Times New Roman" w:hAnsi="Segoe UI" w:cs="Segoe UI"/>
          <w:sz w:val="20"/>
          <w:szCs w:val="20"/>
          <w:lang w:val="en" w:eastAsia="en-GB"/>
        </w:rPr>
        <w:t xml:space="preserve"> - for parents who are concerned their child may be being criminally exploited or involved in county lines</w:t>
      </w:r>
    </w:p>
    <w:p w:rsidR="00507B6C" w:rsidRPr="00507B6C" w:rsidRDefault="00507B6C" w:rsidP="00507B6C">
      <w:pPr>
        <w:numPr>
          <w:ilvl w:val="0"/>
          <w:numId w:val="5"/>
        </w:numPr>
        <w:spacing w:before="100" w:beforeAutospacing="1" w:after="100" w:afterAutospacing="1" w:line="240" w:lineRule="auto"/>
        <w:rPr>
          <w:rFonts w:ascii="Segoe UI" w:eastAsia="Times New Roman" w:hAnsi="Segoe UI" w:cs="Segoe UI"/>
          <w:sz w:val="20"/>
          <w:szCs w:val="20"/>
          <w:lang w:val="en" w:eastAsia="en-GB"/>
        </w:rPr>
      </w:pPr>
      <w:hyperlink r:id="rId32" w:history="1">
        <w:r w:rsidRPr="00507B6C">
          <w:rPr>
            <w:rFonts w:ascii="Segoe UI" w:eastAsia="Times New Roman" w:hAnsi="Segoe UI" w:cs="Segoe UI"/>
            <w:color w:val="0000FF"/>
            <w:sz w:val="20"/>
            <w:szCs w:val="20"/>
            <w:u w:val="single"/>
            <w:lang w:val="en" w:eastAsia="en-GB"/>
          </w:rPr>
          <w:t>Parent Info</w:t>
        </w:r>
      </w:hyperlink>
      <w:r w:rsidRPr="00507B6C">
        <w:rPr>
          <w:rFonts w:ascii="Segoe UI" w:eastAsia="Times New Roman" w:hAnsi="Segoe UI" w:cs="Segoe UI"/>
          <w:sz w:val="20"/>
          <w:szCs w:val="20"/>
          <w:lang w:val="en" w:eastAsia="en-GB"/>
        </w:rPr>
        <w:t xml:space="preserve"> - information for parents about </w:t>
      </w:r>
      <w:hyperlink r:id="rId33" w:history="1">
        <w:r w:rsidRPr="00507B6C">
          <w:rPr>
            <w:rFonts w:ascii="Segoe UI" w:eastAsia="Times New Roman" w:hAnsi="Segoe UI" w:cs="Segoe UI"/>
            <w:color w:val="0000FF"/>
            <w:sz w:val="20"/>
            <w:szCs w:val="20"/>
            <w:u w:val="single"/>
            <w:lang w:val="en" w:eastAsia="en-GB"/>
          </w:rPr>
          <w:t>knife crime and gang involvement</w:t>
        </w:r>
      </w:hyperlink>
      <w:r w:rsidRPr="00507B6C">
        <w:rPr>
          <w:rFonts w:ascii="Segoe UI" w:eastAsia="Times New Roman" w:hAnsi="Segoe UI" w:cs="Segoe UI"/>
          <w:sz w:val="20"/>
          <w:szCs w:val="20"/>
          <w:lang w:val="en" w:eastAsia="en-GB"/>
        </w:rPr>
        <w:t xml:space="preserve"> </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If your child is missing from home</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Contact </w:t>
      </w:r>
      <w:hyperlink r:id="rId34" w:history="1">
        <w:r w:rsidRPr="00507B6C">
          <w:rPr>
            <w:rFonts w:ascii="Segoe UI" w:eastAsia="Times New Roman" w:hAnsi="Segoe UI" w:cs="Segoe UI"/>
            <w:color w:val="0000FF"/>
            <w:sz w:val="20"/>
            <w:szCs w:val="20"/>
            <w:u w:val="single"/>
            <w:lang w:val="en" w:eastAsia="en-GB"/>
          </w:rPr>
          <w:t>Missing People SafeCall service</w:t>
        </w:r>
      </w:hyperlink>
      <w:r w:rsidRPr="00507B6C">
        <w:rPr>
          <w:rFonts w:ascii="Segoe UI" w:eastAsia="Times New Roman" w:hAnsi="Segoe UI" w:cs="Segoe UI"/>
          <w:sz w:val="20"/>
          <w:szCs w:val="20"/>
          <w:lang w:val="en" w:eastAsia="en-GB"/>
        </w:rPr>
        <w:t xml:space="preserve"> - or you have concerns about them being involved in gangs, drugs dealing or county lines exploitation.</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SafeCall provides confidential and one-to-one support to children, but they also offer advice and guidance to parents and carers who are concerned and need support.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To speak to someone urgently, contact </w:t>
      </w:r>
      <w:hyperlink r:id="rId35" w:history="1">
        <w:r w:rsidRPr="00507B6C">
          <w:rPr>
            <w:rFonts w:ascii="Segoe UI" w:eastAsia="Times New Roman" w:hAnsi="Segoe UI" w:cs="Segoe UI"/>
            <w:color w:val="0000FF"/>
            <w:sz w:val="20"/>
            <w:szCs w:val="20"/>
            <w:u w:val="single"/>
            <w:lang w:val="en" w:eastAsia="en-GB"/>
          </w:rPr>
          <w:t>Missing People’s</w:t>
        </w:r>
      </w:hyperlink>
      <w:r w:rsidRPr="00507B6C">
        <w:rPr>
          <w:rFonts w:ascii="Segoe UI" w:eastAsia="Times New Roman" w:hAnsi="Segoe UI" w:cs="Segoe UI"/>
          <w:sz w:val="20"/>
          <w:szCs w:val="20"/>
          <w:lang w:val="en" w:eastAsia="en-GB"/>
        </w:rPr>
        <w:t xml:space="preserve"> free, 24/7 confidential helpline.</w:t>
      </w:r>
    </w:p>
    <w:p w:rsid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Phone or text: 116 000 Email: </w:t>
      </w:r>
      <w:hyperlink r:id="rId36" w:history="1">
        <w:r w:rsidRPr="00507B6C">
          <w:rPr>
            <w:rFonts w:ascii="Segoe UI" w:eastAsia="Times New Roman" w:hAnsi="Segoe UI" w:cs="Segoe UI"/>
            <w:color w:val="0000FF"/>
            <w:sz w:val="20"/>
            <w:szCs w:val="20"/>
            <w:u w:val="single"/>
            <w:lang w:val="en" w:eastAsia="en-GB"/>
          </w:rPr>
          <w:t>116000@missingpeople.org.uk</w:t>
        </w:r>
      </w:hyperlink>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p>
    <w:p w:rsidR="00507B6C" w:rsidRPr="00507B6C" w:rsidRDefault="00507B6C" w:rsidP="00507B6C">
      <w:pPr>
        <w:spacing w:before="100" w:beforeAutospacing="1" w:after="100" w:afterAutospacing="1" w:line="240" w:lineRule="auto"/>
        <w:outlineLvl w:val="1"/>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t>Protect children from radicalisation</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Call the police on 101 or contact your local authority safeguarding team if you are worried that a loved one is being radicalised - you can get advice or share a concern so that they can get safeguarding support.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Although rare, increased online activity and feelings of stress and isolation may be exploited by online groomers to target vulnerable children and young people – including extremist influences seeking to radicalise vulnerable people.</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Extremists may use the coronavirus outbreak to promote hateful views, for example through conspiracy theories blaming a particular group for the virus, or through spreading misinformation about these groups’ responses to it.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Online exploitation is often hard to recognise. Sometimes there are clear warning signs - in other cases the changes are less obvious. Although some of these traits may be quite common among teenagers, taken together they could indicate that your child may need help. The </w:t>
      </w:r>
      <w:hyperlink r:id="rId37" w:history="1">
        <w:r w:rsidRPr="00507B6C">
          <w:rPr>
            <w:rFonts w:ascii="Segoe UI" w:eastAsia="Times New Roman" w:hAnsi="Segoe UI" w:cs="Segoe UI"/>
            <w:color w:val="0000FF"/>
            <w:sz w:val="20"/>
            <w:szCs w:val="20"/>
            <w:u w:val="single"/>
            <w:lang w:val="en" w:eastAsia="en-GB"/>
          </w:rPr>
          <w:t>Let’s Talk About It</w:t>
        </w:r>
      </w:hyperlink>
      <w:r w:rsidRPr="00507B6C">
        <w:rPr>
          <w:rFonts w:ascii="Segoe UI" w:eastAsia="Times New Roman" w:hAnsi="Segoe UI" w:cs="Segoe UI"/>
          <w:sz w:val="20"/>
          <w:szCs w:val="20"/>
          <w:lang w:val="en" w:eastAsia="en-GB"/>
        </w:rPr>
        <w:t xml:space="preserve"> lists some of these signs.</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You know your child best and you will want to speak with them first. Check in with them and ask about what they are viewing, who they are speaking to and how they are feeling.</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lastRenderedPageBreak/>
        <w:t>These are resources that can help:</w:t>
      </w:r>
    </w:p>
    <w:p w:rsidR="00507B6C" w:rsidRPr="00507B6C" w:rsidRDefault="00507B6C" w:rsidP="00507B6C">
      <w:pPr>
        <w:numPr>
          <w:ilvl w:val="0"/>
          <w:numId w:val="6"/>
        </w:numPr>
        <w:spacing w:before="100" w:beforeAutospacing="1" w:after="100" w:afterAutospacing="1" w:line="240" w:lineRule="auto"/>
        <w:rPr>
          <w:rFonts w:ascii="Segoe UI" w:eastAsia="Times New Roman" w:hAnsi="Segoe UI" w:cs="Segoe UI"/>
          <w:sz w:val="20"/>
          <w:szCs w:val="20"/>
          <w:lang w:val="en" w:eastAsia="en-GB"/>
        </w:rPr>
      </w:pPr>
      <w:hyperlink r:id="rId38" w:history="1">
        <w:r w:rsidRPr="00507B6C">
          <w:rPr>
            <w:rFonts w:ascii="Segoe UI" w:eastAsia="Times New Roman" w:hAnsi="Segoe UI" w:cs="Segoe UI"/>
            <w:color w:val="0000FF"/>
            <w:sz w:val="20"/>
            <w:szCs w:val="20"/>
            <w:u w:val="single"/>
            <w:lang w:val="en" w:eastAsia="en-GB"/>
          </w:rPr>
          <w:t>Digital safety during Covid-19</w:t>
        </w:r>
      </w:hyperlink>
      <w:r w:rsidRPr="00507B6C">
        <w:rPr>
          <w:rFonts w:ascii="Segoe UI" w:eastAsia="Times New Roman" w:hAnsi="Segoe UI" w:cs="Segoe UI"/>
          <w:sz w:val="20"/>
          <w:szCs w:val="20"/>
          <w:lang w:val="en" w:eastAsia="en-GB"/>
        </w:rPr>
        <w:t xml:space="preserve"> - advice produced by the Home Office</w:t>
      </w:r>
    </w:p>
    <w:p w:rsidR="00507B6C" w:rsidRPr="00507B6C" w:rsidRDefault="00507B6C" w:rsidP="00507B6C">
      <w:pPr>
        <w:numPr>
          <w:ilvl w:val="0"/>
          <w:numId w:val="6"/>
        </w:numPr>
        <w:spacing w:before="100" w:beforeAutospacing="1" w:after="100" w:afterAutospacing="1" w:line="240" w:lineRule="auto"/>
        <w:rPr>
          <w:rFonts w:ascii="Segoe UI" w:eastAsia="Times New Roman" w:hAnsi="Segoe UI" w:cs="Segoe UI"/>
          <w:sz w:val="20"/>
          <w:szCs w:val="20"/>
          <w:lang w:val="en" w:eastAsia="en-GB"/>
        </w:rPr>
      </w:pPr>
      <w:hyperlink r:id="rId39" w:history="1">
        <w:r w:rsidRPr="00507B6C">
          <w:rPr>
            <w:rFonts w:ascii="Segoe UI" w:eastAsia="Times New Roman" w:hAnsi="Segoe UI" w:cs="Segoe UI"/>
            <w:color w:val="0000FF"/>
            <w:sz w:val="20"/>
            <w:szCs w:val="20"/>
            <w:u w:val="single"/>
            <w:lang w:val="en" w:eastAsia="en-GB"/>
          </w:rPr>
          <w:t>Educate against hate parents’ hub</w:t>
        </w:r>
      </w:hyperlink>
      <w:r w:rsidRPr="00507B6C">
        <w:rPr>
          <w:rFonts w:ascii="Segoe UI" w:eastAsia="Times New Roman" w:hAnsi="Segoe UI" w:cs="Segoe UI"/>
          <w:sz w:val="20"/>
          <w:szCs w:val="20"/>
          <w:lang w:val="en" w:eastAsia="en-GB"/>
        </w:rPr>
        <w:t xml:space="preserve"> - resources and government advice for parents and carers on keeping young people safe from extremism, including online</w:t>
      </w:r>
    </w:p>
    <w:p w:rsidR="00507B6C" w:rsidRPr="00507B6C" w:rsidRDefault="00507B6C" w:rsidP="00507B6C">
      <w:pPr>
        <w:numPr>
          <w:ilvl w:val="0"/>
          <w:numId w:val="6"/>
        </w:numPr>
        <w:spacing w:before="100" w:beforeAutospacing="1" w:after="100" w:afterAutospacing="1" w:line="240" w:lineRule="auto"/>
        <w:rPr>
          <w:rFonts w:ascii="Segoe UI" w:eastAsia="Times New Roman" w:hAnsi="Segoe UI" w:cs="Segoe UI"/>
          <w:sz w:val="20"/>
          <w:szCs w:val="20"/>
          <w:lang w:val="en" w:eastAsia="en-GB"/>
        </w:rPr>
      </w:pPr>
      <w:hyperlink r:id="rId40" w:history="1">
        <w:r w:rsidRPr="00507B6C">
          <w:rPr>
            <w:rFonts w:ascii="Segoe UI" w:eastAsia="Times New Roman" w:hAnsi="Segoe UI" w:cs="Segoe UI"/>
            <w:color w:val="0000FF"/>
            <w:sz w:val="20"/>
            <w:szCs w:val="20"/>
            <w:u w:val="single"/>
            <w:lang w:val="en" w:eastAsia="en-GB"/>
          </w:rPr>
          <w:t>Let’s Talk About It</w:t>
        </w:r>
      </w:hyperlink>
      <w:r w:rsidRPr="00507B6C">
        <w:rPr>
          <w:rFonts w:ascii="Segoe UI" w:eastAsia="Times New Roman" w:hAnsi="Segoe UI" w:cs="Segoe UI"/>
          <w:sz w:val="20"/>
          <w:szCs w:val="20"/>
          <w:lang w:val="en" w:eastAsia="en-GB"/>
        </w:rPr>
        <w:t xml:space="preserve"> - support for parents and carers to keep children safe from online radicalisation.</w:t>
      </w:r>
    </w:p>
    <w:p w:rsidR="00507B6C" w:rsidRPr="00507B6C" w:rsidRDefault="00507B6C" w:rsidP="00507B6C">
      <w:pPr>
        <w:spacing w:before="100" w:beforeAutospacing="1" w:after="100" w:afterAutospacing="1" w:line="240" w:lineRule="auto"/>
        <w:outlineLvl w:val="2"/>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t>Prevent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Prevent can help your child get support to move away from harmful influences. The support can include help with education or careers advice, dealing with mental or emotional health issues, or digital safety training for parents.</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Call the police on 101 to get advice or share a concern so that they can get safeguarding support through Prevent, if you are worried that a loved one is being radicalised.</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You can also contact your local authority safeguarding team for help. Receiving support through Prevent is voluntary, confidential and not any form of criminal sanction.</w:t>
      </w:r>
    </w:p>
    <w:p w:rsidR="00507B6C" w:rsidRPr="00507B6C" w:rsidRDefault="00507B6C" w:rsidP="00507B6C">
      <w:pPr>
        <w:spacing w:before="100" w:beforeAutospacing="1" w:after="100" w:afterAutospacing="1" w:line="240" w:lineRule="auto"/>
        <w:outlineLvl w:val="2"/>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t>Report online material promoting terrorism or extremism</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You can </w:t>
      </w:r>
      <w:hyperlink r:id="rId41" w:history="1">
        <w:r w:rsidRPr="00507B6C">
          <w:rPr>
            <w:rFonts w:ascii="Segoe UI" w:eastAsia="Times New Roman" w:hAnsi="Segoe UI" w:cs="Segoe UI"/>
            <w:color w:val="0000FF"/>
            <w:sz w:val="20"/>
            <w:szCs w:val="20"/>
            <w:u w:val="single"/>
            <w:lang w:val="en" w:eastAsia="en-GB"/>
          </w:rPr>
          <w:t>report terrorist content you find online</w:t>
        </w:r>
      </w:hyperlink>
      <w:r w:rsidRPr="00507B6C">
        <w:rPr>
          <w:rFonts w:ascii="Segoe UI" w:eastAsia="Times New Roman" w:hAnsi="Segoe UI" w:cs="Segoe UI"/>
          <w:sz w:val="20"/>
          <w:szCs w:val="20"/>
          <w:lang w:val="en" w:eastAsia="en-GB"/>
        </w:rPr>
        <w:t xml:space="preserve">. More information about what to report and what happens when you make a report can be found on the </w:t>
      </w:r>
      <w:hyperlink r:id="rId42" w:history="1">
        <w:r w:rsidRPr="00507B6C">
          <w:rPr>
            <w:rFonts w:ascii="Segoe UI" w:eastAsia="Times New Roman" w:hAnsi="Segoe UI" w:cs="Segoe UI"/>
            <w:color w:val="0000FF"/>
            <w:sz w:val="20"/>
            <w:szCs w:val="20"/>
            <w:u w:val="single"/>
            <w:lang w:val="en" w:eastAsia="en-GB"/>
          </w:rPr>
          <w:t>Action Counters Terrorism campaign</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outlineLvl w:val="1"/>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t>Online child safety</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It is important for children and teenagers to stay safe online, especially as they will be spending more time online than usual. Parents and carers may be particularly concerned about the safety of their children online.</w:t>
      </w:r>
    </w:p>
    <w:p w:rsidR="00507B6C" w:rsidRPr="00507B6C" w:rsidRDefault="00507B6C" w:rsidP="00507B6C">
      <w:pPr>
        <w:numPr>
          <w:ilvl w:val="0"/>
          <w:numId w:val="7"/>
        </w:numPr>
        <w:spacing w:before="100" w:beforeAutospacing="1" w:after="100" w:afterAutospacing="1" w:line="240" w:lineRule="auto"/>
        <w:rPr>
          <w:rFonts w:ascii="Segoe UI" w:eastAsia="Times New Roman" w:hAnsi="Segoe UI" w:cs="Segoe UI"/>
          <w:sz w:val="20"/>
          <w:szCs w:val="20"/>
          <w:lang w:val="en" w:eastAsia="en-GB"/>
        </w:rPr>
      </w:pPr>
      <w:hyperlink r:id="rId43" w:anchor="parents" w:history="1">
        <w:r w:rsidRPr="00507B6C">
          <w:rPr>
            <w:rFonts w:ascii="Segoe UI" w:eastAsia="Times New Roman" w:hAnsi="Segoe UI" w:cs="Segoe UI"/>
            <w:color w:val="0000FF"/>
            <w:sz w:val="20"/>
            <w:szCs w:val="20"/>
            <w:u w:val="single"/>
            <w:lang w:val="en" w:eastAsia="en-GB"/>
          </w:rPr>
          <w:t>advice for parents and carers on how to help children stay safe online</w:t>
        </w:r>
      </w:hyperlink>
      <w:r w:rsidRPr="00507B6C">
        <w:rPr>
          <w:rFonts w:ascii="Segoe UI" w:eastAsia="Times New Roman" w:hAnsi="Segoe UI" w:cs="Segoe UI"/>
          <w:sz w:val="20"/>
          <w:szCs w:val="20"/>
          <w:lang w:val="en" w:eastAsia="en-GB"/>
        </w:rPr>
        <w:t xml:space="preserve"> - how to make use of parental controls, how to have conversations with your child about staying safe online, and how children can stay safe and healthy during a time when they may be spending more time on their devices than usual</w:t>
      </w:r>
    </w:p>
    <w:p w:rsidR="00507B6C" w:rsidRPr="00507B6C" w:rsidRDefault="00507B6C" w:rsidP="00507B6C">
      <w:pPr>
        <w:numPr>
          <w:ilvl w:val="0"/>
          <w:numId w:val="7"/>
        </w:numPr>
        <w:spacing w:before="100" w:beforeAutospacing="1" w:after="100" w:afterAutospacing="1" w:line="240" w:lineRule="auto"/>
        <w:rPr>
          <w:rFonts w:ascii="Segoe UI" w:eastAsia="Times New Roman" w:hAnsi="Segoe UI" w:cs="Segoe UI"/>
          <w:sz w:val="20"/>
          <w:szCs w:val="20"/>
          <w:lang w:val="en" w:eastAsia="en-GB"/>
        </w:rPr>
      </w:pPr>
      <w:hyperlink r:id="rId44" w:history="1">
        <w:r w:rsidRPr="00507B6C">
          <w:rPr>
            <w:rFonts w:ascii="Segoe UI" w:eastAsia="Times New Roman" w:hAnsi="Segoe UI" w:cs="Segoe UI"/>
            <w:color w:val="0000FF"/>
            <w:sz w:val="20"/>
            <w:szCs w:val="20"/>
            <w:u w:val="single"/>
            <w:lang w:val="en" w:eastAsia="en-GB"/>
          </w:rPr>
          <w:t>Childnet’s guidance for parents and carers</w:t>
        </w:r>
      </w:hyperlink>
      <w:r w:rsidRPr="00507B6C">
        <w:rPr>
          <w:rFonts w:ascii="Segoe UI" w:eastAsia="Times New Roman" w:hAnsi="Segoe UI" w:cs="Segoe UI"/>
          <w:sz w:val="20"/>
          <w:szCs w:val="20"/>
          <w:lang w:val="en" w:eastAsia="en-GB"/>
        </w:rPr>
        <w:t xml:space="preserve"> – how to begin a conversation about online safety, as well as </w:t>
      </w:r>
      <w:hyperlink r:id="rId45" w:history="1">
        <w:r w:rsidRPr="00507B6C">
          <w:rPr>
            <w:rFonts w:ascii="Segoe UI" w:eastAsia="Times New Roman" w:hAnsi="Segoe UI" w:cs="Segoe UI"/>
            <w:color w:val="0000FF"/>
            <w:sz w:val="20"/>
            <w:szCs w:val="20"/>
            <w:u w:val="single"/>
            <w:lang w:val="en" w:eastAsia="en-GB"/>
          </w:rPr>
          <w:t>guidance on keeping under-fives safe online</w:t>
        </w:r>
      </w:hyperlink>
      <w:r w:rsidRPr="00507B6C">
        <w:rPr>
          <w:rFonts w:ascii="Segoe UI" w:eastAsia="Times New Roman" w:hAnsi="Segoe UI" w:cs="Segoe UI"/>
          <w:sz w:val="20"/>
          <w:szCs w:val="20"/>
          <w:lang w:val="en" w:eastAsia="en-GB"/>
        </w:rPr>
        <w:t xml:space="preserve"> </w:t>
      </w:r>
    </w:p>
    <w:p w:rsidR="00507B6C" w:rsidRPr="00507B6C" w:rsidRDefault="00507B6C" w:rsidP="00507B6C">
      <w:pPr>
        <w:numPr>
          <w:ilvl w:val="0"/>
          <w:numId w:val="7"/>
        </w:numPr>
        <w:spacing w:before="100" w:beforeAutospacing="1" w:after="100" w:afterAutospacing="1" w:line="240" w:lineRule="auto"/>
        <w:rPr>
          <w:rFonts w:ascii="Segoe UI" w:eastAsia="Times New Roman" w:hAnsi="Segoe UI" w:cs="Segoe UI"/>
          <w:sz w:val="20"/>
          <w:szCs w:val="20"/>
          <w:lang w:val="en" w:eastAsia="en-GB"/>
        </w:rPr>
      </w:pPr>
      <w:hyperlink r:id="rId46" w:history="1">
        <w:r w:rsidRPr="00507B6C">
          <w:rPr>
            <w:rFonts w:ascii="Segoe UI" w:eastAsia="Times New Roman" w:hAnsi="Segoe UI" w:cs="Segoe UI"/>
            <w:color w:val="0000FF"/>
            <w:sz w:val="20"/>
            <w:szCs w:val="20"/>
            <w:u w:val="single"/>
            <w:lang w:val="en" w:eastAsia="en-GB"/>
          </w:rPr>
          <w:t>Internet Matters</w:t>
        </w:r>
      </w:hyperlink>
      <w:r w:rsidRPr="00507B6C">
        <w:rPr>
          <w:rFonts w:ascii="Segoe UI" w:eastAsia="Times New Roman" w:hAnsi="Segoe UI" w:cs="Segoe UI"/>
          <w:sz w:val="20"/>
          <w:szCs w:val="20"/>
          <w:lang w:val="en" w:eastAsia="en-GB"/>
        </w:rPr>
        <w:t xml:space="preserve"> - expert age-specific advice to prepare and protect your child from a range of online issues, including: sexting, self harm, screen time, radicalisation, pornography, online reputation, online grooming, inappropriate content, identity theft, and cyberbullying</w:t>
      </w:r>
    </w:p>
    <w:p w:rsidR="00507B6C" w:rsidRPr="00507B6C" w:rsidRDefault="00507B6C" w:rsidP="00507B6C">
      <w:pPr>
        <w:numPr>
          <w:ilvl w:val="0"/>
          <w:numId w:val="7"/>
        </w:numPr>
        <w:spacing w:before="100" w:beforeAutospacing="1" w:after="100" w:afterAutospacing="1" w:line="240" w:lineRule="auto"/>
        <w:rPr>
          <w:rFonts w:ascii="Segoe UI" w:eastAsia="Times New Roman" w:hAnsi="Segoe UI" w:cs="Segoe UI"/>
          <w:sz w:val="20"/>
          <w:szCs w:val="20"/>
          <w:lang w:val="en" w:eastAsia="en-GB"/>
        </w:rPr>
      </w:pPr>
      <w:hyperlink r:id="rId47" w:history="1">
        <w:r w:rsidRPr="00507B6C">
          <w:rPr>
            <w:rFonts w:ascii="Segoe UI" w:eastAsia="Times New Roman" w:hAnsi="Segoe UI" w:cs="Segoe UI"/>
            <w:color w:val="0000FF"/>
            <w:sz w:val="20"/>
            <w:szCs w:val="20"/>
            <w:u w:val="single"/>
            <w:lang w:val="en" w:eastAsia="en-GB"/>
          </w:rPr>
          <w:t>more support on specific harms children may experience online during COVID-19</w:t>
        </w:r>
      </w:hyperlink>
      <w:r w:rsidRPr="00507B6C">
        <w:rPr>
          <w:rFonts w:ascii="Segoe UI" w:eastAsia="Times New Roman" w:hAnsi="Segoe UI" w:cs="Segoe UI"/>
          <w:sz w:val="20"/>
          <w:szCs w:val="20"/>
          <w:lang w:val="en" w:eastAsia="en-GB"/>
        </w:rPr>
        <w:t xml:space="preserve"> including guidance and support to prevent and address these harms</w:t>
      </w:r>
    </w:p>
    <w:p w:rsidR="00507B6C" w:rsidRDefault="00507B6C" w:rsidP="00507B6C">
      <w:pPr>
        <w:numPr>
          <w:ilvl w:val="0"/>
          <w:numId w:val="7"/>
        </w:numPr>
        <w:spacing w:before="100" w:beforeAutospacing="1" w:after="100" w:afterAutospacing="1" w:line="240" w:lineRule="auto"/>
        <w:rPr>
          <w:rFonts w:ascii="Segoe UI" w:eastAsia="Times New Roman" w:hAnsi="Segoe UI" w:cs="Segoe UI"/>
          <w:sz w:val="20"/>
          <w:szCs w:val="20"/>
          <w:lang w:val="en" w:eastAsia="en-GB"/>
        </w:rPr>
      </w:pPr>
      <w:hyperlink r:id="rId48" w:history="1">
        <w:r w:rsidRPr="00507B6C">
          <w:rPr>
            <w:rFonts w:ascii="Segoe UI" w:eastAsia="Times New Roman" w:hAnsi="Segoe UI" w:cs="Segoe UI"/>
            <w:color w:val="0000FF"/>
            <w:sz w:val="20"/>
            <w:szCs w:val="20"/>
            <w:u w:val="single"/>
            <w:lang w:val="en" w:eastAsia="en-GB"/>
          </w:rPr>
          <w:t>online safety at home activity packs</w:t>
        </w:r>
      </w:hyperlink>
      <w:r w:rsidRPr="00507B6C">
        <w:rPr>
          <w:rFonts w:ascii="Segoe UI" w:eastAsia="Times New Roman" w:hAnsi="Segoe UI" w:cs="Segoe UI"/>
          <w:sz w:val="20"/>
          <w:szCs w:val="20"/>
          <w:lang w:val="en" w:eastAsia="en-GB"/>
        </w:rPr>
        <w:t xml:space="preserve"> – CEOP’s simple 15 minute activities suitable for children aged 4-14+ can be done at home and focus on topics including image sharing, live streaming and watching videos on the web.</w:t>
      </w:r>
    </w:p>
    <w:p w:rsid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p>
    <w:p w:rsid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p>
    <w:p w:rsidR="00507B6C" w:rsidRPr="00507B6C" w:rsidRDefault="00507B6C" w:rsidP="00507B6C">
      <w:pPr>
        <w:spacing w:before="100" w:beforeAutospacing="1" w:after="100" w:afterAutospacing="1" w:line="240" w:lineRule="auto"/>
        <w:outlineLvl w:val="1"/>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lastRenderedPageBreak/>
        <w:t>Mental health</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If you are worried that someone you know is suicidal, including your child, Samaritans provides </w:t>
      </w:r>
      <w:hyperlink r:id="rId49" w:history="1">
        <w:r w:rsidRPr="00507B6C">
          <w:rPr>
            <w:rFonts w:ascii="Segoe UI" w:eastAsia="Times New Roman" w:hAnsi="Segoe UI" w:cs="Segoe UI"/>
            <w:color w:val="0000FF"/>
            <w:sz w:val="20"/>
            <w:szCs w:val="20"/>
            <w:u w:val="single"/>
            <w:lang w:val="en" w:eastAsia="en-GB"/>
          </w:rPr>
          <w:t>advice on how you can support others</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Call </w:t>
      </w:r>
      <w:hyperlink r:id="rId50" w:history="1">
        <w:r w:rsidRPr="00507B6C">
          <w:rPr>
            <w:rFonts w:ascii="Segoe UI" w:eastAsia="Times New Roman" w:hAnsi="Segoe UI" w:cs="Segoe UI"/>
            <w:color w:val="0000FF"/>
            <w:sz w:val="20"/>
            <w:szCs w:val="20"/>
            <w:u w:val="single"/>
            <w:lang w:val="en" w:eastAsia="en-GB"/>
          </w:rPr>
          <w:t>Young Minds’ free Parents Helpline</w:t>
        </w:r>
      </w:hyperlink>
      <w:r w:rsidRPr="00507B6C">
        <w:rPr>
          <w:rFonts w:ascii="Segoe UI" w:eastAsia="Times New Roman" w:hAnsi="Segoe UI" w:cs="Segoe UI"/>
          <w:sz w:val="20"/>
          <w:szCs w:val="20"/>
          <w:lang w:val="en" w:eastAsia="en-GB"/>
        </w:rPr>
        <w:t xml:space="preserve"> on 0808 802 5544 for confidential, expert advice, if you have urgent concerns about your child’s mental health and wellbeing.</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This may be a difficult time for children and young people. Some may be struggling now, while others may be affected later.</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During this time, it’s important that you take care of your own and your family’s mental health – there are lots of things you can do, and support is available if you need it.</w:t>
      </w:r>
    </w:p>
    <w:p w:rsidR="00507B6C" w:rsidRPr="00507B6C" w:rsidRDefault="00507B6C" w:rsidP="00507B6C">
      <w:pPr>
        <w:numPr>
          <w:ilvl w:val="0"/>
          <w:numId w:val="8"/>
        </w:numPr>
        <w:spacing w:before="100" w:beforeAutospacing="1" w:after="100" w:afterAutospacing="1" w:line="240" w:lineRule="auto"/>
        <w:rPr>
          <w:rFonts w:ascii="Segoe UI" w:eastAsia="Times New Roman" w:hAnsi="Segoe UI" w:cs="Segoe UI"/>
          <w:sz w:val="20"/>
          <w:szCs w:val="20"/>
          <w:lang w:val="en" w:eastAsia="en-GB"/>
        </w:rPr>
      </w:pPr>
      <w:hyperlink r:id="rId51" w:history="1">
        <w:r w:rsidRPr="00507B6C">
          <w:rPr>
            <w:rFonts w:ascii="Segoe UI" w:eastAsia="Times New Roman" w:hAnsi="Segoe UI" w:cs="Segoe UI"/>
            <w:color w:val="0000FF"/>
            <w:sz w:val="20"/>
            <w:szCs w:val="20"/>
            <w:u w:val="single"/>
            <w:lang w:val="en" w:eastAsia="en-GB"/>
          </w:rPr>
          <w:t>Action for Children</w:t>
        </w:r>
      </w:hyperlink>
      <w:r w:rsidRPr="00507B6C">
        <w:rPr>
          <w:rFonts w:ascii="Segoe UI" w:eastAsia="Times New Roman" w:hAnsi="Segoe UI" w:cs="Segoe UI"/>
          <w:sz w:val="20"/>
          <w:szCs w:val="20"/>
          <w:lang w:val="en" w:eastAsia="en-GB"/>
        </w:rPr>
        <w:t xml:space="preserve"> - helps parents to spot the signs of poor mental health in their child and explains what to do to help</w:t>
      </w:r>
    </w:p>
    <w:p w:rsidR="00507B6C" w:rsidRPr="00507B6C" w:rsidRDefault="00507B6C" w:rsidP="00507B6C">
      <w:pPr>
        <w:numPr>
          <w:ilvl w:val="0"/>
          <w:numId w:val="8"/>
        </w:numPr>
        <w:spacing w:before="100" w:beforeAutospacing="1" w:after="100" w:afterAutospacing="1" w:line="240" w:lineRule="auto"/>
        <w:rPr>
          <w:rFonts w:ascii="Segoe UI" w:eastAsia="Times New Roman" w:hAnsi="Segoe UI" w:cs="Segoe UI"/>
          <w:sz w:val="20"/>
          <w:szCs w:val="20"/>
          <w:lang w:val="en" w:eastAsia="en-GB"/>
        </w:rPr>
      </w:pPr>
      <w:hyperlink r:id="rId52" w:history="1">
        <w:r w:rsidRPr="00507B6C">
          <w:rPr>
            <w:rFonts w:ascii="Segoe UI" w:eastAsia="Times New Roman" w:hAnsi="Segoe UI" w:cs="Segoe UI"/>
            <w:color w:val="0000FF"/>
            <w:sz w:val="20"/>
            <w:szCs w:val="20"/>
            <w:u w:val="single"/>
            <w:lang w:val="en" w:eastAsia="en-GB"/>
          </w:rPr>
          <w:t>NSPCC</w:t>
        </w:r>
      </w:hyperlink>
      <w:r w:rsidRPr="00507B6C">
        <w:rPr>
          <w:rFonts w:ascii="Segoe UI" w:eastAsia="Times New Roman" w:hAnsi="Segoe UI" w:cs="Segoe UI"/>
          <w:sz w:val="20"/>
          <w:szCs w:val="20"/>
          <w:lang w:val="en" w:eastAsia="en-GB"/>
        </w:rPr>
        <w:t xml:space="preserve"> - a range of advice on how to support your child if you are concerned that they may be struggling with their mental health or be anxious about coronavirus</w:t>
      </w:r>
    </w:p>
    <w:p w:rsidR="00507B6C" w:rsidRPr="00507B6C" w:rsidRDefault="00507B6C" w:rsidP="00507B6C">
      <w:pPr>
        <w:numPr>
          <w:ilvl w:val="0"/>
          <w:numId w:val="8"/>
        </w:numPr>
        <w:spacing w:before="100" w:beforeAutospacing="1" w:after="100" w:afterAutospacing="1" w:line="240" w:lineRule="auto"/>
        <w:rPr>
          <w:rFonts w:ascii="Segoe UI" w:eastAsia="Times New Roman" w:hAnsi="Segoe UI" w:cs="Segoe UI"/>
          <w:sz w:val="20"/>
          <w:szCs w:val="20"/>
          <w:lang w:val="en" w:eastAsia="en-GB"/>
        </w:rPr>
      </w:pPr>
      <w:hyperlink r:id="rId53" w:history="1">
        <w:r w:rsidRPr="00507B6C">
          <w:rPr>
            <w:rFonts w:ascii="Segoe UI" w:eastAsia="Times New Roman" w:hAnsi="Segoe UI" w:cs="Segoe UI"/>
            <w:color w:val="0000FF"/>
            <w:sz w:val="20"/>
            <w:szCs w:val="20"/>
            <w:u w:val="single"/>
            <w:lang w:val="en" w:eastAsia="en-GB"/>
          </w:rPr>
          <w:t>Public Health England advice</w:t>
        </w:r>
      </w:hyperlink>
      <w:r w:rsidRPr="00507B6C">
        <w:rPr>
          <w:rFonts w:ascii="Segoe UI" w:eastAsia="Times New Roman" w:hAnsi="Segoe UI" w:cs="Segoe UI"/>
          <w:sz w:val="20"/>
          <w:szCs w:val="20"/>
          <w:lang w:val="en" w:eastAsia="en-GB"/>
        </w:rPr>
        <w:t xml:space="preserve"> - helps adults with caring responsibilities look after the mental health and wellbeing of children and young people, including those with additional needs and disabilities</w:t>
      </w:r>
    </w:p>
    <w:p w:rsidR="00507B6C" w:rsidRPr="00507B6C" w:rsidRDefault="00507B6C" w:rsidP="00507B6C">
      <w:pPr>
        <w:numPr>
          <w:ilvl w:val="0"/>
          <w:numId w:val="8"/>
        </w:numPr>
        <w:spacing w:before="100" w:beforeAutospacing="1" w:after="100" w:afterAutospacing="1" w:line="240" w:lineRule="auto"/>
        <w:rPr>
          <w:rFonts w:ascii="Segoe UI" w:eastAsia="Times New Roman" w:hAnsi="Segoe UI" w:cs="Segoe UI"/>
          <w:sz w:val="20"/>
          <w:szCs w:val="20"/>
          <w:lang w:val="en" w:eastAsia="en-GB"/>
        </w:rPr>
      </w:pPr>
      <w:hyperlink r:id="rId54" w:history="1">
        <w:r w:rsidRPr="00507B6C">
          <w:rPr>
            <w:rFonts w:ascii="Segoe UI" w:eastAsia="Times New Roman" w:hAnsi="Segoe UI" w:cs="Segoe UI"/>
            <w:color w:val="0000FF"/>
            <w:sz w:val="20"/>
            <w:szCs w:val="20"/>
            <w:u w:val="single"/>
            <w:lang w:val="en" w:eastAsia="en-GB"/>
          </w:rPr>
          <w:t>Young Minds</w:t>
        </w:r>
      </w:hyperlink>
      <w:r w:rsidRPr="00507B6C">
        <w:rPr>
          <w:rFonts w:ascii="Segoe UI" w:eastAsia="Times New Roman" w:hAnsi="Segoe UI" w:cs="Segoe UI"/>
          <w:sz w:val="20"/>
          <w:szCs w:val="20"/>
          <w:lang w:val="en" w:eastAsia="en-GB"/>
        </w:rPr>
        <w:t xml:space="preserve"> - tips, advice and where to get support for your child’s mental health - parents can also access activity ideas for use during isolation</w:t>
      </w:r>
    </w:p>
    <w:p w:rsidR="00507B6C" w:rsidRPr="00507B6C" w:rsidRDefault="00507B6C" w:rsidP="00507B6C">
      <w:pPr>
        <w:numPr>
          <w:ilvl w:val="0"/>
          <w:numId w:val="8"/>
        </w:numPr>
        <w:spacing w:before="100" w:beforeAutospacing="1" w:after="100" w:afterAutospacing="1" w:line="240" w:lineRule="auto"/>
        <w:rPr>
          <w:rFonts w:ascii="Segoe UI" w:eastAsia="Times New Roman" w:hAnsi="Segoe UI" w:cs="Segoe UI"/>
          <w:sz w:val="20"/>
          <w:szCs w:val="20"/>
          <w:lang w:val="en" w:eastAsia="en-GB"/>
        </w:rPr>
      </w:pPr>
      <w:hyperlink r:id="rId55" w:history="1">
        <w:r w:rsidRPr="00507B6C">
          <w:rPr>
            <w:rFonts w:ascii="Segoe UI" w:eastAsia="Times New Roman" w:hAnsi="Segoe UI" w:cs="Segoe UI"/>
            <w:color w:val="0000FF"/>
            <w:sz w:val="20"/>
            <w:szCs w:val="20"/>
            <w:u w:val="single"/>
            <w:lang w:val="en" w:eastAsia="en-GB"/>
          </w:rPr>
          <w:t>Every Mind Matters</w:t>
        </w:r>
      </w:hyperlink>
      <w:r w:rsidRPr="00507B6C">
        <w:rPr>
          <w:rFonts w:ascii="Segoe UI" w:eastAsia="Times New Roman" w:hAnsi="Segoe UI" w:cs="Segoe UI"/>
          <w:sz w:val="20"/>
          <w:szCs w:val="20"/>
          <w:lang w:val="en" w:eastAsia="en-GB"/>
        </w:rPr>
        <w:t xml:space="preserve"> – simple and practical advice to support your mental health and wellbeing, including advice on looking after children and young people.</w:t>
      </w:r>
    </w:p>
    <w:p w:rsidR="00507B6C" w:rsidRPr="00507B6C" w:rsidRDefault="00507B6C" w:rsidP="00507B6C">
      <w:pPr>
        <w:numPr>
          <w:ilvl w:val="0"/>
          <w:numId w:val="8"/>
        </w:numPr>
        <w:spacing w:before="100" w:beforeAutospacing="1" w:after="100" w:afterAutospacing="1" w:line="240" w:lineRule="auto"/>
        <w:rPr>
          <w:rFonts w:ascii="Segoe UI" w:eastAsia="Times New Roman" w:hAnsi="Segoe UI" w:cs="Segoe UI"/>
          <w:sz w:val="20"/>
          <w:szCs w:val="20"/>
          <w:lang w:val="en" w:eastAsia="en-GB"/>
        </w:rPr>
      </w:pPr>
      <w:hyperlink r:id="rId56" w:history="1">
        <w:r w:rsidRPr="00507B6C">
          <w:rPr>
            <w:rFonts w:ascii="Segoe UI" w:eastAsia="Times New Roman" w:hAnsi="Segoe UI" w:cs="Segoe UI"/>
            <w:color w:val="0000FF"/>
            <w:sz w:val="20"/>
            <w:szCs w:val="20"/>
            <w:u w:val="single"/>
            <w:lang w:val="en" w:eastAsia="en-GB"/>
          </w:rPr>
          <w:t>NHS England has published advice for parents, guardians and carers</w:t>
        </w:r>
      </w:hyperlink>
      <w:r w:rsidRPr="00507B6C">
        <w:rPr>
          <w:rFonts w:ascii="Segoe UI" w:eastAsia="Times New Roman" w:hAnsi="Segoe UI" w:cs="Segoe UI"/>
          <w:sz w:val="20"/>
          <w:szCs w:val="20"/>
          <w:lang w:val="en" w:eastAsia="en-GB"/>
        </w:rPr>
        <w:t xml:space="preserve"> on how to help and support a child or young person</w:t>
      </w:r>
    </w:p>
    <w:p w:rsidR="00507B6C" w:rsidRPr="00507B6C" w:rsidRDefault="00507B6C" w:rsidP="00507B6C">
      <w:pPr>
        <w:spacing w:before="100" w:beforeAutospacing="1" w:after="100" w:afterAutospacing="1" w:line="240" w:lineRule="auto"/>
        <w:outlineLvl w:val="1"/>
        <w:rPr>
          <w:rFonts w:ascii="Segoe UI" w:eastAsia="Times New Roman" w:hAnsi="Segoe UI" w:cs="Segoe UI"/>
          <w:b/>
          <w:bCs/>
          <w:sz w:val="20"/>
          <w:szCs w:val="20"/>
          <w:lang w:val="en" w:eastAsia="en-GB"/>
        </w:rPr>
      </w:pPr>
      <w:r w:rsidRPr="00507B6C">
        <w:rPr>
          <w:rFonts w:ascii="Segoe UI" w:eastAsia="Times New Roman" w:hAnsi="Segoe UI" w:cs="Segoe UI"/>
          <w:b/>
          <w:bCs/>
          <w:sz w:val="20"/>
          <w:szCs w:val="20"/>
          <w:lang w:val="en" w:eastAsia="en-GB"/>
        </w:rPr>
        <w:t>More information</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Contact the relevant social care team at your local council or through other referral routes if known. </w:t>
      </w:r>
      <w:hyperlink r:id="rId57" w:history="1">
        <w:r w:rsidRPr="00507B6C">
          <w:rPr>
            <w:rFonts w:ascii="Segoe UI" w:eastAsia="Times New Roman" w:hAnsi="Segoe UI" w:cs="Segoe UI"/>
            <w:color w:val="0000FF"/>
            <w:sz w:val="20"/>
            <w:szCs w:val="20"/>
            <w:u w:val="single"/>
            <w:lang w:val="en" w:eastAsia="en-GB"/>
          </w:rPr>
          <w:t>Report a concern about a child or adult to your local council</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If you, a family member or someone you know is vulnerable or shielding due to the coronavirus and needs help getting food and other essentials during this time, see </w:t>
      </w:r>
      <w:hyperlink r:id="rId58" w:history="1">
        <w:r w:rsidRPr="00507B6C">
          <w:rPr>
            <w:rFonts w:ascii="Segoe UI" w:eastAsia="Times New Roman" w:hAnsi="Segoe UI" w:cs="Segoe UI"/>
            <w:color w:val="0000FF"/>
            <w:sz w:val="20"/>
            <w:szCs w:val="20"/>
            <w:u w:val="single"/>
            <w:lang w:val="en" w:eastAsia="en-GB"/>
          </w:rPr>
          <w:t>guidance on accessing essential food and supplies</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Information about </w:t>
      </w:r>
      <w:hyperlink r:id="rId59" w:history="1">
        <w:r w:rsidRPr="00507B6C">
          <w:rPr>
            <w:rFonts w:ascii="Segoe UI" w:eastAsia="Times New Roman" w:hAnsi="Segoe UI" w:cs="Segoe UI"/>
            <w:color w:val="0000FF"/>
            <w:sz w:val="20"/>
            <w:szCs w:val="20"/>
            <w:u w:val="single"/>
            <w:lang w:val="en" w:eastAsia="en-GB"/>
          </w:rPr>
          <w:t>vulnerable groups and volunteering</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Find out what you can do </w:t>
      </w:r>
      <w:hyperlink r:id="rId60" w:history="1">
        <w:r w:rsidRPr="00507B6C">
          <w:rPr>
            <w:rFonts w:ascii="Segoe UI" w:eastAsia="Times New Roman" w:hAnsi="Segoe UI" w:cs="Segoe UI"/>
            <w:color w:val="0000FF"/>
            <w:sz w:val="20"/>
            <w:szCs w:val="20"/>
            <w:u w:val="single"/>
            <w:lang w:val="en" w:eastAsia="en-GB"/>
          </w:rPr>
          <w:t>if you’re struggling because of coronavirus</w:t>
        </w:r>
      </w:hyperlink>
      <w:r w:rsidRPr="00507B6C">
        <w:rPr>
          <w:rFonts w:ascii="Segoe UI" w:eastAsia="Times New Roman" w:hAnsi="Segoe UI" w:cs="Segoe UI"/>
          <w:sz w:val="20"/>
          <w:szCs w:val="20"/>
          <w:lang w:val="en" w:eastAsia="en-GB"/>
        </w:rPr>
        <w:t>.</w:t>
      </w:r>
    </w:p>
    <w:p w:rsidR="00507B6C" w:rsidRPr="00507B6C" w:rsidRDefault="00507B6C" w:rsidP="00507B6C">
      <w:pPr>
        <w:spacing w:before="100" w:beforeAutospacing="1" w:after="100" w:afterAutospacing="1" w:line="240" w:lineRule="auto"/>
        <w:rPr>
          <w:rFonts w:ascii="Segoe UI" w:eastAsia="Times New Roman" w:hAnsi="Segoe UI" w:cs="Segoe UI"/>
          <w:sz w:val="20"/>
          <w:szCs w:val="20"/>
          <w:lang w:val="en" w:eastAsia="en-GB"/>
        </w:rPr>
      </w:pPr>
      <w:r w:rsidRPr="00507B6C">
        <w:rPr>
          <w:rFonts w:ascii="Segoe UI" w:eastAsia="Times New Roman" w:hAnsi="Segoe UI" w:cs="Segoe UI"/>
          <w:sz w:val="20"/>
          <w:szCs w:val="20"/>
          <w:lang w:val="en" w:eastAsia="en-GB"/>
        </w:rPr>
        <w:t xml:space="preserve">Find </w:t>
      </w:r>
      <w:hyperlink r:id="rId61" w:history="1">
        <w:r w:rsidRPr="00507B6C">
          <w:rPr>
            <w:rFonts w:ascii="Segoe UI" w:eastAsia="Times New Roman" w:hAnsi="Segoe UI" w:cs="Segoe UI"/>
            <w:color w:val="0000FF"/>
            <w:sz w:val="20"/>
            <w:szCs w:val="20"/>
            <w:u w:val="single"/>
            <w:lang w:val="en" w:eastAsia="en-GB"/>
          </w:rPr>
          <w:t>coronavirus help in your local area</w:t>
        </w:r>
      </w:hyperlink>
      <w:r w:rsidRPr="00507B6C">
        <w:rPr>
          <w:rFonts w:ascii="Segoe UI" w:eastAsia="Times New Roman" w:hAnsi="Segoe UI" w:cs="Segoe UI"/>
          <w:sz w:val="20"/>
          <w:szCs w:val="20"/>
          <w:lang w:val="en" w:eastAsia="en-GB"/>
        </w:rPr>
        <w:t>.</w:t>
      </w:r>
    </w:p>
    <w:p w:rsidR="00220A45" w:rsidRDefault="00220A45"/>
    <w:sectPr w:rsidR="00220A45">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6C" w:rsidRDefault="00507B6C" w:rsidP="00507B6C">
      <w:pPr>
        <w:spacing w:after="0" w:line="240" w:lineRule="auto"/>
      </w:pPr>
      <w:r>
        <w:separator/>
      </w:r>
    </w:p>
  </w:endnote>
  <w:endnote w:type="continuationSeparator" w:id="0">
    <w:p w:rsidR="00507B6C" w:rsidRDefault="00507B6C" w:rsidP="0050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6C" w:rsidRDefault="00507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90542"/>
      <w:docPartObj>
        <w:docPartGallery w:val="Page Numbers (Bottom of Page)"/>
        <w:docPartUnique/>
      </w:docPartObj>
    </w:sdtPr>
    <w:sdtEndPr>
      <w:rPr>
        <w:noProof/>
      </w:rPr>
    </w:sdtEndPr>
    <w:sdtContent>
      <w:bookmarkStart w:id="0" w:name="_GoBack" w:displacedByCustomXml="prev"/>
      <w:bookmarkEnd w:id="0" w:displacedByCustomXml="prev"/>
      <w:p w:rsidR="00507B6C" w:rsidRDefault="00507B6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07B6C" w:rsidRDefault="00507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6C" w:rsidRDefault="0050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6C" w:rsidRDefault="00507B6C" w:rsidP="00507B6C">
      <w:pPr>
        <w:spacing w:after="0" w:line="240" w:lineRule="auto"/>
      </w:pPr>
      <w:r>
        <w:separator/>
      </w:r>
    </w:p>
  </w:footnote>
  <w:footnote w:type="continuationSeparator" w:id="0">
    <w:p w:rsidR="00507B6C" w:rsidRDefault="00507B6C" w:rsidP="00507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6C" w:rsidRDefault="00507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6C" w:rsidRDefault="00507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B6C" w:rsidRDefault="0050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4E46"/>
    <w:multiLevelType w:val="multilevel"/>
    <w:tmpl w:val="3F4C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D0166"/>
    <w:multiLevelType w:val="multilevel"/>
    <w:tmpl w:val="B9B2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B36FD"/>
    <w:multiLevelType w:val="multilevel"/>
    <w:tmpl w:val="8A4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A6F04"/>
    <w:multiLevelType w:val="multilevel"/>
    <w:tmpl w:val="8542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719B3"/>
    <w:multiLevelType w:val="multilevel"/>
    <w:tmpl w:val="39D0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A0E58"/>
    <w:multiLevelType w:val="multilevel"/>
    <w:tmpl w:val="E36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32415"/>
    <w:multiLevelType w:val="multilevel"/>
    <w:tmpl w:val="C4FA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F58F0"/>
    <w:multiLevelType w:val="multilevel"/>
    <w:tmpl w:val="591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6C"/>
    <w:rsid w:val="00220A45"/>
    <w:rsid w:val="0050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61D574"/>
  <w15:chartTrackingRefBased/>
  <w15:docId w15:val="{4553808E-5A94-49BB-AB31-CEB071C1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7B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7B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B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7B6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07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7B6C"/>
    <w:rPr>
      <w:color w:val="0000FF"/>
      <w:u w:val="single"/>
    </w:rPr>
  </w:style>
  <w:style w:type="paragraph" w:styleId="Header">
    <w:name w:val="header"/>
    <w:basedOn w:val="Normal"/>
    <w:link w:val="HeaderChar"/>
    <w:uiPriority w:val="99"/>
    <w:unhideWhenUsed/>
    <w:rsid w:val="00507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B6C"/>
  </w:style>
  <w:style w:type="paragraph" w:styleId="Footer">
    <w:name w:val="footer"/>
    <w:basedOn w:val="Normal"/>
    <w:link w:val="FooterChar"/>
    <w:uiPriority w:val="99"/>
    <w:unhideWhenUsed/>
    <w:rsid w:val="00507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6461">
      <w:bodyDiv w:val="1"/>
      <w:marLeft w:val="0"/>
      <w:marRight w:val="0"/>
      <w:marTop w:val="0"/>
      <w:marBottom w:val="0"/>
      <w:divBdr>
        <w:top w:val="none" w:sz="0" w:space="0" w:color="auto"/>
        <w:left w:val="none" w:sz="0" w:space="0" w:color="auto"/>
        <w:bottom w:val="none" w:sz="0" w:space="0" w:color="auto"/>
        <w:right w:val="none" w:sz="0" w:space="0" w:color="auto"/>
      </w:divBdr>
      <w:divsChild>
        <w:div w:id="482046602">
          <w:marLeft w:val="0"/>
          <w:marRight w:val="0"/>
          <w:marTop w:val="0"/>
          <w:marBottom w:val="0"/>
          <w:divBdr>
            <w:top w:val="none" w:sz="0" w:space="0" w:color="auto"/>
            <w:left w:val="none" w:sz="0" w:space="0" w:color="auto"/>
            <w:bottom w:val="none" w:sz="0" w:space="0" w:color="auto"/>
            <w:right w:val="none" w:sz="0" w:space="0" w:color="auto"/>
          </w:divBdr>
          <w:divsChild>
            <w:div w:id="2108649861">
              <w:marLeft w:val="0"/>
              <w:marRight w:val="0"/>
              <w:marTop w:val="0"/>
              <w:marBottom w:val="0"/>
              <w:divBdr>
                <w:top w:val="none" w:sz="0" w:space="0" w:color="auto"/>
                <w:left w:val="none" w:sz="0" w:space="0" w:color="auto"/>
                <w:bottom w:val="none" w:sz="0" w:space="0" w:color="auto"/>
                <w:right w:val="none" w:sz="0" w:space="0" w:color="auto"/>
              </w:divBdr>
              <w:divsChild>
                <w:div w:id="535894057">
                  <w:marLeft w:val="0"/>
                  <w:marRight w:val="0"/>
                  <w:marTop w:val="0"/>
                  <w:marBottom w:val="0"/>
                  <w:divBdr>
                    <w:top w:val="none" w:sz="0" w:space="0" w:color="auto"/>
                    <w:left w:val="none" w:sz="0" w:space="0" w:color="auto"/>
                    <w:bottom w:val="none" w:sz="0" w:space="0" w:color="auto"/>
                    <w:right w:val="none" w:sz="0" w:space="0" w:color="auto"/>
                  </w:divBdr>
                  <w:divsChild>
                    <w:div w:id="511796879">
                      <w:marLeft w:val="0"/>
                      <w:marRight w:val="0"/>
                      <w:marTop w:val="0"/>
                      <w:marBottom w:val="0"/>
                      <w:divBdr>
                        <w:top w:val="none" w:sz="0" w:space="0" w:color="auto"/>
                        <w:left w:val="none" w:sz="0" w:space="0" w:color="auto"/>
                        <w:bottom w:val="none" w:sz="0" w:space="0" w:color="auto"/>
                        <w:right w:val="none" w:sz="0" w:space="0" w:color="auto"/>
                      </w:divBdr>
                      <w:divsChild>
                        <w:div w:id="883978228">
                          <w:marLeft w:val="0"/>
                          <w:marRight w:val="0"/>
                          <w:marTop w:val="0"/>
                          <w:marBottom w:val="0"/>
                          <w:divBdr>
                            <w:top w:val="none" w:sz="0" w:space="0" w:color="auto"/>
                            <w:left w:val="none" w:sz="0" w:space="0" w:color="auto"/>
                            <w:bottom w:val="none" w:sz="0" w:space="0" w:color="auto"/>
                            <w:right w:val="none" w:sz="0" w:space="0" w:color="auto"/>
                          </w:divBdr>
                          <w:divsChild>
                            <w:div w:id="32075231">
                              <w:marLeft w:val="0"/>
                              <w:marRight w:val="0"/>
                              <w:marTop w:val="0"/>
                              <w:marBottom w:val="0"/>
                              <w:divBdr>
                                <w:top w:val="none" w:sz="0" w:space="0" w:color="auto"/>
                                <w:left w:val="none" w:sz="0" w:space="0" w:color="auto"/>
                                <w:bottom w:val="none" w:sz="0" w:space="0" w:color="auto"/>
                                <w:right w:val="none" w:sz="0" w:space="0" w:color="auto"/>
                              </w:divBdr>
                              <w:divsChild>
                                <w:div w:id="425806531">
                                  <w:marLeft w:val="0"/>
                                  <w:marRight w:val="0"/>
                                  <w:marTop w:val="0"/>
                                  <w:marBottom w:val="0"/>
                                  <w:divBdr>
                                    <w:top w:val="none" w:sz="0" w:space="0" w:color="auto"/>
                                    <w:left w:val="none" w:sz="0" w:space="0" w:color="auto"/>
                                    <w:bottom w:val="none" w:sz="0" w:space="0" w:color="auto"/>
                                    <w:right w:val="none" w:sz="0" w:space="0" w:color="auto"/>
                                  </w:divBdr>
                                </w:div>
                                <w:div w:id="1123427879">
                                  <w:marLeft w:val="0"/>
                                  <w:marRight w:val="0"/>
                                  <w:marTop w:val="0"/>
                                  <w:marBottom w:val="0"/>
                                  <w:divBdr>
                                    <w:top w:val="none" w:sz="0" w:space="0" w:color="auto"/>
                                    <w:left w:val="none" w:sz="0" w:space="0" w:color="auto"/>
                                    <w:bottom w:val="none" w:sz="0" w:space="0" w:color="auto"/>
                                    <w:right w:val="none" w:sz="0" w:space="0" w:color="auto"/>
                                  </w:divBdr>
                                </w:div>
                                <w:div w:id="1426540086">
                                  <w:marLeft w:val="0"/>
                                  <w:marRight w:val="0"/>
                                  <w:marTop w:val="0"/>
                                  <w:marBottom w:val="0"/>
                                  <w:divBdr>
                                    <w:top w:val="none" w:sz="0" w:space="0" w:color="auto"/>
                                    <w:left w:val="none" w:sz="0" w:space="0" w:color="auto"/>
                                    <w:bottom w:val="none" w:sz="0" w:space="0" w:color="auto"/>
                                    <w:right w:val="none" w:sz="0" w:space="0" w:color="auto"/>
                                  </w:divBdr>
                                </w:div>
                                <w:div w:id="5140457">
                                  <w:marLeft w:val="0"/>
                                  <w:marRight w:val="0"/>
                                  <w:marTop w:val="0"/>
                                  <w:marBottom w:val="0"/>
                                  <w:divBdr>
                                    <w:top w:val="none" w:sz="0" w:space="0" w:color="auto"/>
                                    <w:left w:val="none" w:sz="0" w:space="0" w:color="auto"/>
                                    <w:bottom w:val="none" w:sz="0" w:space="0" w:color="auto"/>
                                    <w:right w:val="none" w:sz="0" w:space="0" w:color="auto"/>
                                  </w:divBdr>
                                </w:div>
                                <w:div w:id="470097865">
                                  <w:marLeft w:val="0"/>
                                  <w:marRight w:val="0"/>
                                  <w:marTop w:val="0"/>
                                  <w:marBottom w:val="0"/>
                                  <w:divBdr>
                                    <w:top w:val="none" w:sz="0" w:space="0" w:color="auto"/>
                                    <w:left w:val="none" w:sz="0" w:space="0" w:color="auto"/>
                                    <w:bottom w:val="none" w:sz="0" w:space="0" w:color="auto"/>
                                    <w:right w:val="none" w:sz="0" w:space="0" w:color="auto"/>
                                  </w:divBdr>
                                </w:div>
                                <w:div w:id="423722305">
                                  <w:marLeft w:val="0"/>
                                  <w:marRight w:val="0"/>
                                  <w:marTop w:val="0"/>
                                  <w:marBottom w:val="0"/>
                                  <w:divBdr>
                                    <w:top w:val="none" w:sz="0" w:space="0" w:color="auto"/>
                                    <w:left w:val="none" w:sz="0" w:space="0" w:color="auto"/>
                                    <w:bottom w:val="none" w:sz="0" w:space="0" w:color="auto"/>
                                    <w:right w:val="none" w:sz="0" w:space="0" w:color="auto"/>
                                  </w:divBdr>
                                </w:div>
                                <w:div w:id="4212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keeping-children-safe/reporting-abuse/coronavirus-abuse-neglect-vulnerable-children/" TargetMode="External"/><Relationship Id="rId18" Type="http://schemas.openxmlformats.org/officeDocument/2006/relationships/hyperlink" Target="https://www.childline.org.uk/info-advice/friends-relationships-sex/sex-relationships/healthy-unhealthy-relationships/" TargetMode="External"/><Relationship Id="rId26" Type="http://schemas.openxmlformats.org/officeDocument/2006/relationships/hyperlink" Target="https://www.nhs.uk/live-well/sexual-health/help-after-rape-and-sexual-assault/" TargetMode="External"/><Relationship Id="rId39" Type="http://schemas.openxmlformats.org/officeDocument/2006/relationships/hyperlink" Target="https://educateagainsthate.com/parents/" TargetMode="External"/><Relationship Id="rId21" Type="http://schemas.openxmlformats.org/officeDocument/2006/relationships/hyperlink" Target="https://www.ceop.police.uk/ceop-reporting/" TargetMode="External"/><Relationship Id="rId34" Type="http://schemas.openxmlformats.org/officeDocument/2006/relationships/hyperlink" Target="https://www.missingpeople.org.uk/how-we-can-help/safecall.html" TargetMode="External"/><Relationship Id="rId42" Type="http://schemas.openxmlformats.org/officeDocument/2006/relationships/hyperlink" Target="https://act.campaign.gov.uk/" TargetMode="External"/><Relationship Id="rId47" Type="http://schemas.openxmlformats.org/officeDocument/2006/relationships/hyperlink" Target="https://www.gov.uk/government/publications/coronavirus-covid-19-keeping-children-safe-online/coronavirus-covid-19-support-for-parents-and-carers-to-keep-children-safe-online" TargetMode="External"/><Relationship Id="rId50" Type="http://schemas.openxmlformats.org/officeDocument/2006/relationships/hyperlink" Target="https://youngminds.org.uk/find-help/for-parents/parents-helpline/" TargetMode="External"/><Relationship Id="rId55" Type="http://schemas.openxmlformats.org/officeDocument/2006/relationships/hyperlink" Target="https://www.internetmatters.org/resources/"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www.barnardos.org.uk/see-hear-respond" TargetMode="External"/><Relationship Id="rId2" Type="http://schemas.openxmlformats.org/officeDocument/2006/relationships/styles" Target="styles.xml"/><Relationship Id="rId16" Type="http://schemas.openxmlformats.org/officeDocument/2006/relationships/hyperlink" Target="https://parentinfo.org/article/spotting-abuse-in-teenage-relationships-0" TargetMode="External"/><Relationship Id="rId29" Type="http://schemas.openxmlformats.org/officeDocument/2006/relationships/hyperlink" Target="https://www.nspcc.org.uk/what-is-child-abuse/types-of-abuse/gangs-criminal-exploit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domestic-abuse-how-to-get-help" TargetMode="External"/><Relationship Id="rId24" Type="http://schemas.openxmlformats.org/officeDocument/2006/relationships/hyperlink" Target="https://www.nspcc.org.uk/globalassets/documents/advice-and-info/pants/pants-2018/pants-parents-guide-online.pdf" TargetMode="External"/><Relationship Id="rId32" Type="http://schemas.openxmlformats.org/officeDocument/2006/relationships/hyperlink" Target="https://parentinfo.org/" TargetMode="External"/><Relationship Id="rId37" Type="http://schemas.openxmlformats.org/officeDocument/2006/relationships/hyperlink" Target="https://www.ltai.info/staying-safe-online/" TargetMode="External"/><Relationship Id="rId40" Type="http://schemas.openxmlformats.org/officeDocument/2006/relationships/hyperlink" Target="https://www.ltai.info/staying-safe-online/" TargetMode="External"/><Relationship Id="rId45" Type="http://schemas.openxmlformats.org/officeDocument/2006/relationships/hyperlink" Target="https://www.childnet.com/parents-and-carers/hot-topics/keeping-young-children-safe-online" TargetMode="External"/><Relationship Id="rId53"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8" Type="http://schemas.openxmlformats.org/officeDocument/2006/relationships/hyperlink" Target="https://www.gov.uk/guidance/coronavirus-covid-19-accessing-food-and-essential-supplies" TargetMode="External"/><Relationship Id="rId66"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arentinfo.org/article/talking-to-your-teenager-about-consent-0" TargetMode="External"/><Relationship Id="rId23" Type="http://schemas.openxmlformats.org/officeDocument/2006/relationships/hyperlink" Target="https://www.stopitnow.org.uk/" TargetMode="External"/><Relationship Id="rId28" Type="http://schemas.openxmlformats.org/officeDocument/2006/relationships/hyperlink" Target="https://www.gov.uk/government/publications/coronavirus-covid-19-support-for-victims-of-sexual-violence-and-abuse/coronavirus-covid-19-support-for-victims-of-sexual-violence-and-abuse" TargetMode="External"/><Relationship Id="rId36" Type="http://schemas.openxmlformats.org/officeDocument/2006/relationships/hyperlink" Target="mailto:116000@missingpeople.org.uk" TargetMode="External"/><Relationship Id="rId49" Type="http://schemas.openxmlformats.org/officeDocument/2006/relationships/hyperlink" Target="https://www.samaritans.org/how-we-can-help/support-and-information/worried-about-someone-else/what-do-if-someone-you-know-suicidal/" TargetMode="External"/><Relationship Id="rId57" Type="http://schemas.openxmlformats.org/officeDocument/2006/relationships/hyperlink" Target="http://www.myguideapps.com/project/safeguarding/default/" TargetMode="External"/><Relationship Id="rId61" Type="http://schemas.openxmlformats.org/officeDocument/2006/relationships/hyperlink" Target="https://www.gov.uk/coronavirus-local-help" TargetMode="External"/><Relationship Id="rId10" Type="http://schemas.openxmlformats.org/officeDocument/2006/relationships/hyperlink" Target="https://www.gov.uk/guidance/domestic-abuse-how-to-get-help" TargetMode="External"/><Relationship Id="rId19" Type="http://schemas.openxmlformats.org/officeDocument/2006/relationships/hyperlink" Target="https://assets.publishing.service.gov.uk/government/uploads/system/uploads/attachment_data/file/779401/Working_Together_to_Safeguard-Children.pdf" TargetMode="External"/><Relationship Id="rId31" Type="http://schemas.openxmlformats.org/officeDocument/2006/relationships/hyperlink" Target="https://www.childrenssociety.org.uk/what-we-do/our-work/tackling-criminal-exploitation-and-county-lines/county-lines-resources" TargetMode="External"/><Relationship Id="rId44" Type="http://schemas.openxmlformats.org/officeDocument/2006/relationships/hyperlink" Target="https://www.childnet.com/parents-and-carers/have-a-conversation" TargetMode="External"/><Relationship Id="rId52" Type="http://schemas.openxmlformats.org/officeDocument/2006/relationships/hyperlink" Target="https://www.nspcc.org.uk/keeping-children-safe/childrens-mental-health/depression-anxiety-mental-health/" TargetMode="External"/><Relationship Id="rId60" Type="http://schemas.openxmlformats.org/officeDocument/2006/relationships/hyperlink" Target="https://www.gov.uk/find-coronavirus-support"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uidance/domestic-abuse-how-to-get-help" TargetMode="External"/><Relationship Id="rId14" Type="http://schemas.openxmlformats.org/officeDocument/2006/relationships/hyperlink" Target="https://parentinfo.org/" TargetMode="External"/><Relationship Id="rId22" Type="http://schemas.openxmlformats.org/officeDocument/2006/relationships/hyperlink" Target="https://www.nspcc.org.uk/keeping-children-safe/our-services/nspcc-helpline/" TargetMode="External"/><Relationship Id="rId27" Type="http://schemas.openxmlformats.org/officeDocument/2006/relationships/hyperlink" Target="https://www.nhs.uk/service-search/other-services/Rape-and-sexual-assault-referral-centres/LocationSearch/364" TargetMode="External"/><Relationship Id="rId30" Type="http://schemas.openxmlformats.org/officeDocument/2006/relationships/hyperlink" Target="mailto:help@nspcc.org.uk" TargetMode="External"/><Relationship Id="rId35" Type="http://schemas.openxmlformats.org/officeDocument/2006/relationships/hyperlink" Target="https://www.missingpeople.org.uk/" TargetMode="External"/><Relationship Id="rId43" Type="http://schemas.openxmlformats.org/officeDocument/2006/relationships/hyperlink" Target="https://www.gov.uk/guidance/covid-19-staying-safe-online" TargetMode="External"/><Relationship Id="rId48" Type="http://schemas.openxmlformats.org/officeDocument/2006/relationships/hyperlink" Target="https://www.thinkuknow.co.uk/parents/Support-tools/home-activity-worksheets/" TargetMode="External"/><Relationship Id="rId56" Type="http://schemas.openxmlformats.org/officeDocument/2006/relationships/hyperlink" Target="https://www.england.nhs.uk/blog/advice-for-parents-guardians-and-carers-on-how-to-help-and-support-a-child-or-young-person-with-mental-ill-health/"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assets.publishing.service.gov.uk/government/uploads/system/uploads/attachment_data/file/732573/APVA.pdf" TargetMode="External"/><Relationship Id="rId51" Type="http://schemas.openxmlformats.org/officeDocument/2006/relationships/hyperlink" Target="https://www.actionforchildren.org.uk/support-for-parents/children-s-mental-health/" TargetMode="External"/><Relationship Id="rId3" Type="http://schemas.openxmlformats.org/officeDocument/2006/relationships/settings" Target="settings.xml"/><Relationship Id="rId12" Type="http://schemas.openxmlformats.org/officeDocument/2006/relationships/hyperlink" Target="https://cafcass.clickrelationships.org/" TargetMode="External"/><Relationship Id="rId17" Type="http://schemas.openxmlformats.org/officeDocument/2006/relationships/hyperlink" Target="https://www.nspcc.org.uk/keeping-children-safe/sexual-behaviour-children/" TargetMode="External"/><Relationship Id="rId25" Type="http://schemas.openxmlformats.org/officeDocument/2006/relationships/hyperlink" Target="https://www.gov.uk/government/publications/coronavirus-covid-19-keeping-children-safe-online/coronavirus-covid-19-support-for-parents-and-carers-to-keep-children-safe-online" TargetMode="External"/><Relationship Id="rId33" Type="http://schemas.openxmlformats.org/officeDocument/2006/relationships/hyperlink" Target="https://parentinfo.org/article/if-your-child-is-in-a-gang" TargetMode="External"/><Relationship Id="rId38" Type="http://schemas.openxmlformats.org/officeDocument/2006/relationships/hyperlink" Target="https://www.ltai.info/wp-content/uploads/2020/05/Digital-safety-during-COVID-19-pdf.pdf" TargetMode="External"/><Relationship Id="rId46" Type="http://schemas.openxmlformats.org/officeDocument/2006/relationships/hyperlink" Target="https://www.internetmatters.org/resources/" TargetMode="External"/><Relationship Id="rId59" Type="http://schemas.openxmlformats.org/officeDocument/2006/relationships/hyperlink" Target="https://www.gov.uk/guidance/coronavirus-covid-19-accessing-food-and-essential-supplies" TargetMode="External"/><Relationship Id="rId67" Type="http://schemas.openxmlformats.org/officeDocument/2006/relationships/footer" Target="footer3.xml"/><Relationship Id="rId20" Type="http://schemas.openxmlformats.org/officeDocument/2006/relationships/hyperlink" Target="https://tacklechildabuse.campaign.gov.uk/" TargetMode="External"/><Relationship Id="rId41" Type="http://schemas.openxmlformats.org/officeDocument/2006/relationships/hyperlink" Target="https://www.gov.uk/report-terrorism" TargetMode="External"/><Relationship Id="rId54" Type="http://schemas.openxmlformats.org/officeDocument/2006/relationships/hyperlink" Target="https://youngminds.org.uk/find-help/for-parents/supporting-your-child-during-the-coronavirus-pandemic/"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Edgington</dc:creator>
  <cp:keywords/>
  <dc:description/>
  <cp:lastModifiedBy>Peter Edgington</cp:lastModifiedBy>
  <cp:revision>1</cp:revision>
  <dcterms:created xsi:type="dcterms:W3CDTF">2020-06-26T13:39:00Z</dcterms:created>
  <dcterms:modified xsi:type="dcterms:W3CDTF">2020-06-26T13:43:00Z</dcterms:modified>
</cp:coreProperties>
</file>